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6D" w:rsidRPr="00EE3189" w:rsidRDefault="004F388D">
      <w:pPr>
        <w:pStyle w:val="Title"/>
        <w:rPr>
          <w:sz w:val="18"/>
          <w:szCs w:val="18"/>
        </w:rPr>
      </w:pPr>
      <w:bookmarkStart w:id="0" w:name="_GoBack"/>
      <w:bookmarkEnd w:id="0"/>
      <w:r w:rsidRPr="00EE3189">
        <w:rPr>
          <w:sz w:val="18"/>
          <w:szCs w:val="18"/>
        </w:rPr>
        <w:t>THE TULALIP TRIBES</w:t>
      </w:r>
    </w:p>
    <w:p w:rsidR="00FA5B6D" w:rsidRPr="00EE3189" w:rsidRDefault="00EE3189">
      <w:pPr>
        <w:pStyle w:val="Title"/>
        <w:rPr>
          <w:sz w:val="18"/>
          <w:szCs w:val="18"/>
        </w:rPr>
      </w:pPr>
      <w:r w:rsidRPr="00EE3189">
        <w:rPr>
          <w:sz w:val="18"/>
          <w:szCs w:val="18"/>
        </w:rPr>
        <w:t>Health Clinic</w:t>
      </w:r>
    </w:p>
    <w:p w:rsidR="0025757E" w:rsidRPr="00EE3189" w:rsidRDefault="004F388D" w:rsidP="006D2B89">
      <w:pPr>
        <w:pStyle w:val="Subtitle"/>
        <w:rPr>
          <w:sz w:val="18"/>
          <w:szCs w:val="18"/>
        </w:rPr>
      </w:pPr>
      <w:r w:rsidRPr="00EE3189">
        <w:rPr>
          <w:sz w:val="18"/>
          <w:szCs w:val="18"/>
        </w:rPr>
        <w:t>Job Description</w:t>
      </w:r>
    </w:p>
    <w:p w:rsidR="0098571F" w:rsidRPr="00EE3189" w:rsidRDefault="0098571F">
      <w:pPr>
        <w:rPr>
          <w:b/>
          <w:sz w:val="18"/>
          <w:szCs w:val="18"/>
          <w:u w:val="single"/>
        </w:rPr>
      </w:pPr>
    </w:p>
    <w:p w:rsidR="00FA5B6D" w:rsidRPr="00EE3189" w:rsidRDefault="004F388D">
      <w:pPr>
        <w:rPr>
          <w:sz w:val="18"/>
          <w:szCs w:val="18"/>
        </w:rPr>
      </w:pPr>
      <w:r w:rsidRPr="00EE3189">
        <w:rPr>
          <w:b/>
          <w:sz w:val="18"/>
          <w:szCs w:val="18"/>
          <w:u w:val="single"/>
        </w:rPr>
        <w:t>JOB TITLE:</w:t>
      </w:r>
      <w:r w:rsidRPr="00EE3189">
        <w:rPr>
          <w:sz w:val="18"/>
          <w:szCs w:val="18"/>
        </w:rPr>
        <w:t xml:space="preserve">        </w:t>
      </w:r>
      <w:r w:rsidR="00EE3189" w:rsidRPr="00EE3189">
        <w:rPr>
          <w:b/>
          <w:sz w:val="18"/>
          <w:szCs w:val="18"/>
        </w:rPr>
        <w:t>Clinical Leader of Family Practice Physicians</w:t>
      </w:r>
    </w:p>
    <w:p w:rsidR="00FA5B6D" w:rsidRPr="00EE3189" w:rsidRDefault="00FA5B6D">
      <w:pPr>
        <w:rPr>
          <w:sz w:val="18"/>
          <w:szCs w:val="18"/>
        </w:rPr>
      </w:pPr>
    </w:p>
    <w:p w:rsidR="00FA5B6D" w:rsidRPr="00EE3189" w:rsidRDefault="004F388D">
      <w:pPr>
        <w:rPr>
          <w:sz w:val="18"/>
          <w:szCs w:val="18"/>
        </w:rPr>
      </w:pPr>
      <w:r w:rsidRPr="00EE3189">
        <w:rPr>
          <w:b/>
          <w:sz w:val="18"/>
          <w:szCs w:val="18"/>
          <w:u w:val="single"/>
        </w:rPr>
        <w:t>POSITION NUMBER:</w:t>
      </w:r>
      <w:r w:rsidRPr="00EE3189">
        <w:rPr>
          <w:sz w:val="18"/>
          <w:szCs w:val="18"/>
        </w:rPr>
        <w:t xml:space="preserve"> </w:t>
      </w:r>
      <w:r w:rsidR="00F830DC" w:rsidRPr="00EE3189">
        <w:rPr>
          <w:sz w:val="18"/>
          <w:szCs w:val="18"/>
        </w:rPr>
        <w:tab/>
      </w:r>
    </w:p>
    <w:p w:rsidR="00FA5B6D" w:rsidRPr="00EE3189" w:rsidRDefault="00FA5B6D">
      <w:pPr>
        <w:rPr>
          <w:sz w:val="18"/>
          <w:szCs w:val="18"/>
        </w:rPr>
      </w:pPr>
    </w:p>
    <w:p w:rsidR="00FA5B6D" w:rsidRPr="00EE3189" w:rsidRDefault="004F388D">
      <w:pPr>
        <w:jc w:val="both"/>
        <w:rPr>
          <w:b/>
          <w:sz w:val="18"/>
          <w:szCs w:val="18"/>
        </w:rPr>
      </w:pPr>
      <w:r w:rsidRPr="00EE3189">
        <w:rPr>
          <w:b/>
          <w:sz w:val="18"/>
          <w:szCs w:val="18"/>
          <w:u w:val="single"/>
        </w:rPr>
        <w:t>NOTE:</w:t>
      </w:r>
      <w:r w:rsidRPr="00EE3189">
        <w:rPr>
          <w:b/>
          <w:sz w:val="18"/>
          <w:szCs w:val="18"/>
        </w:rPr>
        <w:t xml:space="preserve">     Sections in box are minimum requirements that all applicants must have to be considered for this job.  These requirements must be stated on your application form to be considered for this position.</w:t>
      </w:r>
    </w:p>
    <w:p w:rsidR="00FA5B6D" w:rsidRPr="00EE3189" w:rsidRDefault="00FA5B6D">
      <w:pPr>
        <w:jc w:val="both"/>
        <w:rPr>
          <w:b/>
          <w:sz w:val="18"/>
          <w:szCs w:val="18"/>
        </w:rPr>
      </w:pPr>
    </w:p>
    <w:p w:rsidR="00FA5B6D" w:rsidRPr="00EE3189" w:rsidRDefault="004F388D">
      <w:pPr>
        <w:jc w:val="center"/>
        <w:rPr>
          <w:sz w:val="18"/>
          <w:szCs w:val="18"/>
        </w:rPr>
      </w:pPr>
      <w:r w:rsidRPr="00EE3189">
        <w:rPr>
          <w:sz w:val="18"/>
          <w:szCs w:val="18"/>
          <w:highlight w:val="yellow"/>
        </w:rPr>
        <w:t>The Tulalip Tribes publicly announces that Indian Preference in hiring shall apply to Tulalip Tribal job opportunities.</w:t>
      </w:r>
    </w:p>
    <w:p w:rsidR="00FA5B6D" w:rsidRPr="00EE3189" w:rsidRDefault="00B933A4">
      <w:pPr>
        <w:rPr>
          <w:b/>
          <w:sz w:val="18"/>
          <w:szCs w:val="18"/>
          <w:u w:val="single"/>
        </w:rPr>
      </w:pPr>
      <w:r>
        <w:rPr>
          <w:b/>
          <w:noProof/>
          <w:snapToGrid/>
          <w:sz w:val="18"/>
          <w:szCs w:val="18"/>
          <w:u w:val="single"/>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31750</wp:posOffset>
                </wp:positionV>
                <wp:extent cx="6492240" cy="7054850"/>
                <wp:effectExtent l="9525" t="12700" r="133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054850"/>
                        </a:xfrm>
                        <a:prstGeom prst="rect">
                          <a:avLst/>
                        </a:prstGeom>
                        <a:solidFill>
                          <a:srgbClr val="FFFFFF"/>
                        </a:solidFill>
                        <a:ln w="19050">
                          <a:solidFill>
                            <a:srgbClr val="000000"/>
                          </a:solidFill>
                          <a:miter lim="800000"/>
                          <a:headEnd/>
                          <a:tailEnd/>
                        </a:ln>
                      </wps:spPr>
                      <wps:txbx>
                        <w:txbxContent>
                          <w:p w:rsidR="00EE3189" w:rsidRDefault="00EE3189">
                            <w:pPr>
                              <w:tabs>
                                <w:tab w:val="left" w:pos="270"/>
                              </w:tabs>
                              <w:rPr>
                                <w:b/>
                                <w:sz w:val="18"/>
                                <w:u w:val="single"/>
                              </w:rPr>
                            </w:pPr>
                            <w:r>
                              <w:rPr>
                                <w:b/>
                                <w:sz w:val="18"/>
                                <w:u w:val="single"/>
                              </w:rPr>
                              <w:t>EDUCATION:</w:t>
                            </w:r>
                          </w:p>
                          <w:p w:rsidR="00EE3189" w:rsidRPr="00EE3189" w:rsidRDefault="00EE3189" w:rsidP="00EE3189">
                            <w:pPr>
                              <w:tabs>
                                <w:tab w:val="left" w:pos="540"/>
                              </w:tabs>
                              <w:rPr>
                                <w:sz w:val="18"/>
                                <w:szCs w:val="18"/>
                              </w:rPr>
                            </w:pPr>
                            <w:r w:rsidRPr="00EE3189">
                              <w:rPr>
                                <w:sz w:val="18"/>
                                <w:szCs w:val="18"/>
                              </w:rPr>
                              <w:t>[   ]</w:t>
                            </w:r>
                            <w:r w:rsidRPr="00EE3189">
                              <w:rPr>
                                <w:sz w:val="18"/>
                                <w:szCs w:val="18"/>
                              </w:rPr>
                              <w:tab/>
                              <w:t xml:space="preserve">Doctoral degree (M.D.) or (D.O.) </w:t>
                            </w:r>
                            <w:r w:rsidR="00E633AE">
                              <w:rPr>
                                <w:sz w:val="18"/>
                                <w:szCs w:val="18"/>
                              </w:rPr>
                              <w:t>required.</w:t>
                            </w:r>
                          </w:p>
                          <w:p w:rsidR="00EE3189" w:rsidRDefault="00EE3189" w:rsidP="002B0724">
                            <w:pPr>
                              <w:tabs>
                                <w:tab w:val="left" w:pos="540"/>
                                <w:tab w:val="left" w:pos="630"/>
                              </w:tabs>
                              <w:jc w:val="both"/>
                              <w:rPr>
                                <w:sz w:val="18"/>
                                <w:szCs w:val="18"/>
                              </w:rPr>
                            </w:pPr>
                            <w:r>
                              <w:rPr>
                                <w:sz w:val="18"/>
                              </w:rPr>
                              <w:t>[   ]</w:t>
                            </w:r>
                            <w:r>
                              <w:rPr>
                                <w:sz w:val="18"/>
                              </w:rPr>
                              <w:tab/>
                            </w:r>
                            <w:r w:rsidRPr="00EE3189">
                              <w:rPr>
                                <w:sz w:val="18"/>
                                <w:szCs w:val="18"/>
                              </w:rPr>
                              <w:t xml:space="preserve">Current valid, unrestricted license to practice within Washington State.  </w:t>
                            </w:r>
                          </w:p>
                          <w:p w:rsidR="00EE3189" w:rsidRDefault="00EE3189" w:rsidP="002B0724">
                            <w:pPr>
                              <w:tabs>
                                <w:tab w:val="left" w:pos="540"/>
                                <w:tab w:val="left" w:pos="630"/>
                              </w:tabs>
                              <w:jc w:val="both"/>
                              <w:rPr>
                                <w:sz w:val="18"/>
                              </w:rPr>
                            </w:pPr>
                            <w:r>
                              <w:rPr>
                                <w:sz w:val="18"/>
                              </w:rPr>
                              <w:t>[   ]</w:t>
                            </w:r>
                            <w:r>
                              <w:rPr>
                                <w:sz w:val="18"/>
                              </w:rPr>
                              <w:tab/>
                            </w:r>
                            <w:r w:rsidRPr="00EE3189">
                              <w:rPr>
                                <w:sz w:val="18"/>
                                <w:szCs w:val="18"/>
                              </w:rPr>
                              <w:t>Current Cardiopulmonary Resuscitation (CPR) certificate.</w:t>
                            </w:r>
                          </w:p>
                          <w:p w:rsidR="00EE3189" w:rsidRDefault="00EE3189" w:rsidP="002B0724">
                            <w:pPr>
                              <w:jc w:val="both"/>
                              <w:rPr>
                                <w:sz w:val="18"/>
                              </w:rPr>
                            </w:pPr>
                            <w:r>
                              <w:rPr>
                                <w:b/>
                                <w:sz w:val="18"/>
                                <w:u w:val="single"/>
                              </w:rPr>
                              <w:t>SKILLS:</w:t>
                            </w:r>
                          </w:p>
                          <w:p w:rsidR="00EE3189" w:rsidRPr="00EE3189" w:rsidRDefault="00EE3189" w:rsidP="00EE3189">
                            <w:pPr>
                              <w:tabs>
                                <w:tab w:val="left" w:pos="540"/>
                              </w:tabs>
                              <w:ind w:left="540" w:hanging="540"/>
                              <w:rPr>
                                <w:sz w:val="18"/>
                                <w:szCs w:val="18"/>
                              </w:rPr>
                            </w:pPr>
                            <w:r>
                              <w:rPr>
                                <w:sz w:val="18"/>
                              </w:rPr>
                              <w:t xml:space="preserve"> </w:t>
                            </w:r>
                            <w:r w:rsidRPr="00EE3189">
                              <w:rPr>
                                <w:sz w:val="18"/>
                              </w:rPr>
                              <w:t xml:space="preserve">[   ]     </w:t>
                            </w:r>
                            <w:r w:rsidRPr="00EE3189">
                              <w:rPr>
                                <w:sz w:val="18"/>
                              </w:rPr>
                              <w:tab/>
                            </w:r>
                            <w:r w:rsidRPr="00EE3189">
                              <w:rPr>
                                <w:sz w:val="18"/>
                                <w:szCs w:val="18"/>
                              </w:rPr>
                              <w:t>Analytical – Synthesizes complex or diverse information; collects and researches data; uses intuition and experience to complement data; designs work flows and procedures.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Problem Solving – identifies and resolves problems in a timely manner; gathers and analyzes information skillfully; develops </w:t>
                            </w:r>
                            <w:r w:rsidRPr="00EE3189">
                              <w:rPr>
                                <w:sz w:val="18"/>
                                <w:szCs w:val="18"/>
                              </w:rPr>
                              <w:tab/>
                              <w:t>alternative solutions; uses reason when dealing with emotional topics.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Technical Skills – Assess own strengths and weaknesses; pursues trailing and development opportunities; strives to </w:t>
                            </w:r>
                            <w:r w:rsidRPr="00EE3189">
                              <w:rPr>
                                <w:sz w:val="18"/>
                                <w:szCs w:val="18"/>
                              </w:rPr>
                              <w:tab/>
                              <w:t>continuously build knowledge and skills.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Patient Service – Manages difficult or emotional patient situations; responds promptly to patient needs; responds to requests </w:t>
                            </w:r>
                            <w:r w:rsidRPr="00EE3189">
                              <w:rPr>
                                <w:sz w:val="18"/>
                                <w:szCs w:val="18"/>
                              </w:rPr>
                              <w:tab/>
                              <w:t>for service and assistance; meets commitments.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Interpersonal Skills – Focuses on solving conflict; maintains confidentiality; listens to others without interrupting; keeps </w:t>
                            </w:r>
                            <w:r w:rsidRPr="00EE3189">
                              <w:rPr>
                                <w:sz w:val="18"/>
                                <w:szCs w:val="18"/>
                              </w:rPr>
                              <w:tab/>
                              <w:t>emotions under control.</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Oral Communication – Speaks clearly and persuasively in positive or negative situations; listens and obtains clarification; </w:t>
                            </w:r>
                            <w:r w:rsidRPr="00EE3189">
                              <w:rPr>
                                <w:sz w:val="18"/>
                                <w:szCs w:val="18"/>
                              </w:rPr>
                              <w:tab/>
                              <w:t>responds well to questions.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Written Communication – Writes clearly and informatively; edits work for spelling and grammar; varies writing style to meet </w:t>
                            </w:r>
                            <w:r w:rsidRPr="00EE3189">
                              <w:rPr>
                                <w:sz w:val="18"/>
                                <w:szCs w:val="18"/>
                              </w:rPr>
                              <w:tab/>
                              <w:t>needs; presents numerical data effectively; able to read and interpret written information.</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Teamwork – Balances team and individual responsibilities; exhibits objectivity and openness to others views; contributes to </w:t>
                            </w:r>
                            <w:r w:rsidRPr="00EE3189">
                              <w:rPr>
                                <w:sz w:val="18"/>
                                <w:szCs w:val="18"/>
                              </w:rPr>
                              <w:tab/>
                              <w:t>building a positive team spirit.</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Visionary Leadership – Displays passion and optimism; inspires respect and trust; provides vision and inspiration to peers and </w:t>
                            </w:r>
                            <w:r w:rsidRPr="00EE3189">
                              <w:rPr>
                                <w:sz w:val="18"/>
                                <w:szCs w:val="18"/>
                              </w:rPr>
                              <w:tab/>
                              <w:t>subordinates.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Managing People – Includes staff in planning, decision-making, facilitating and process improvement; makes self available to </w:t>
                            </w:r>
                            <w:r w:rsidRPr="00EE3189">
                              <w:rPr>
                                <w:sz w:val="18"/>
                                <w:szCs w:val="18"/>
                              </w:rPr>
                              <w:tab/>
                              <w:t>staff.</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Quality Management – Looks for ways to improve and promote quality; demonstrates accuracy and thoroughness.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Ethics – Treats people with respect; works with integrity and ethically; upholds organizational values.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Professionalism – Approaches others in a tactful manner; reacts well under pressure; treats others with respect and consideration </w:t>
                            </w:r>
                            <w:r w:rsidRPr="00EE3189">
                              <w:rPr>
                                <w:sz w:val="18"/>
                                <w:szCs w:val="18"/>
                              </w:rPr>
                              <w:tab/>
                              <w:t>regardless of their status or position.</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Safety and Security – Observes safety and security procedures; reports potentially unsafe conditions; uses equipment and </w:t>
                            </w:r>
                            <w:r w:rsidRPr="00EE3189">
                              <w:rPr>
                                <w:sz w:val="18"/>
                                <w:szCs w:val="18"/>
                              </w:rPr>
                              <w:tab/>
                              <w:t>materials properly.</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Dependability – Follows instructions, responds to management direction; takes responsibility for own actions; commits to long </w:t>
                            </w:r>
                            <w:r w:rsidRPr="00EE3189">
                              <w:rPr>
                                <w:sz w:val="18"/>
                                <w:szCs w:val="18"/>
                              </w:rPr>
                              <w:tab/>
                              <w:t>hours of work when necessary.</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Attendance and Punctuality – Is consistently at work and on time; ensures work responsibilities are covered when absent; </w:t>
                            </w:r>
                            <w:r w:rsidRPr="00EE3189">
                              <w:rPr>
                                <w:sz w:val="18"/>
                                <w:szCs w:val="18"/>
                              </w:rPr>
                              <w:tab/>
                              <w:t xml:space="preserve">arrives </w:t>
                            </w:r>
                            <w:r w:rsidR="00F13BD9">
                              <w:rPr>
                                <w:sz w:val="18"/>
                                <w:szCs w:val="18"/>
                              </w:rPr>
                              <w:tab/>
                            </w:r>
                            <w:r w:rsidRPr="00EE3189">
                              <w:rPr>
                                <w:sz w:val="18"/>
                                <w:szCs w:val="18"/>
                              </w:rPr>
                              <w:t>at meetings and appointments on time.</w:t>
                            </w:r>
                          </w:p>
                          <w:p w:rsidR="00EE3189" w:rsidRDefault="00EE3189" w:rsidP="00EE3189">
                            <w:pPr>
                              <w:tabs>
                                <w:tab w:val="left" w:pos="540"/>
                              </w:tabs>
                              <w:rPr>
                                <w:sz w:val="18"/>
                                <w:szCs w:val="18"/>
                              </w:rPr>
                            </w:pPr>
                            <w:r w:rsidRPr="00EE3189">
                              <w:rPr>
                                <w:sz w:val="18"/>
                                <w:szCs w:val="18"/>
                              </w:rPr>
                              <w:t>[   ]</w:t>
                            </w:r>
                            <w:r w:rsidRPr="00EE3189">
                              <w:rPr>
                                <w:sz w:val="18"/>
                                <w:szCs w:val="18"/>
                              </w:rPr>
                              <w:tab/>
                              <w:t xml:space="preserve">Ability to read, analyze, and interpret the most complex documents.  </w:t>
                            </w:r>
                          </w:p>
                          <w:p w:rsidR="00EE3189" w:rsidRDefault="00EE3189" w:rsidP="00EE3189">
                            <w:pPr>
                              <w:tabs>
                                <w:tab w:val="left" w:pos="540"/>
                              </w:tabs>
                              <w:rPr>
                                <w:sz w:val="18"/>
                                <w:szCs w:val="18"/>
                              </w:rPr>
                            </w:pPr>
                            <w:r w:rsidRPr="00EE3189">
                              <w:rPr>
                                <w:sz w:val="18"/>
                                <w:szCs w:val="18"/>
                              </w:rPr>
                              <w:t>[   ]</w:t>
                            </w:r>
                            <w:r w:rsidRPr="00EE3189">
                              <w:rPr>
                                <w:sz w:val="18"/>
                                <w:szCs w:val="18"/>
                              </w:rPr>
                              <w:tab/>
                            </w:r>
                            <w:r>
                              <w:rPr>
                                <w:sz w:val="18"/>
                                <w:szCs w:val="18"/>
                              </w:rPr>
                              <w:t xml:space="preserve">Ability to respond effectively </w:t>
                            </w:r>
                            <w:r w:rsidRPr="00EE3189">
                              <w:rPr>
                                <w:sz w:val="18"/>
                                <w:szCs w:val="18"/>
                              </w:rPr>
                              <w:t xml:space="preserve">to the most sensitive inquires or complaints.  </w:t>
                            </w:r>
                          </w:p>
                          <w:p w:rsidR="00EE3189" w:rsidRPr="00EE3189" w:rsidRDefault="00EE3189" w:rsidP="00EE3189">
                            <w:pPr>
                              <w:tabs>
                                <w:tab w:val="left" w:pos="540"/>
                              </w:tabs>
                              <w:rPr>
                                <w:sz w:val="18"/>
                                <w:szCs w:val="18"/>
                              </w:rPr>
                            </w:pPr>
                            <w:r w:rsidRPr="00EE3189">
                              <w:rPr>
                                <w:sz w:val="18"/>
                                <w:szCs w:val="18"/>
                              </w:rPr>
                              <w:t>[   ]</w:t>
                            </w:r>
                            <w:r w:rsidRPr="00EE3189">
                              <w:rPr>
                                <w:sz w:val="18"/>
                                <w:szCs w:val="18"/>
                              </w:rPr>
                              <w:tab/>
                              <w:t xml:space="preserve">Ability to make effective and persuasive speeches and presentations on controversial or complex topics to top management, </w:t>
                            </w:r>
                            <w:r w:rsidR="00E633AE">
                              <w:rPr>
                                <w:sz w:val="18"/>
                                <w:szCs w:val="18"/>
                              </w:rPr>
                              <w:tab/>
                            </w:r>
                            <w:r w:rsidRPr="00EE3189">
                              <w:rPr>
                                <w:sz w:val="18"/>
                                <w:szCs w:val="18"/>
                              </w:rPr>
                              <w:t>public groups, and/or boards of directors.</w:t>
                            </w:r>
                          </w:p>
                          <w:p w:rsidR="00E633AE" w:rsidRDefault="00EE3189" w:rsidP="00EE3189">
                            <w:pPr>
                              <w:tabs>
                                <w:tab w:val="left" w:pos="540"/>
                              </w:tabs>
                              <w:rPr>
                                <w:sz w:val="18"/>
                                <w:szCs w:val="18"/>
                              </w:rPr>
                            </w:pPr>
                            <w:r w:rsidRPr="00EE3189">
                              <w:rPr>
                                <w:sz w:val="18"/>
                                <w:szCs w:val="18"/>
                              </w:rPr>
                              <w:t>[   ]</w:t>
                            </w:r>
                            <w:r w:rsidRPr="00EE3189">
                              <w:rPr>
                                <w:sz w:val="18"/>
                                <w:szCs w:val="18"/>
                              </w:rPr>
                              <w:tab/>
                              <w:t>Ability to add, subtract, multiply, and divide in all units of</w:t>
                            </w:r>
                            <w:r w:rsidR="00E633AE">
                              <w:rPr>
                                <w:sz w:val="18"/>
                                <w:szCs w:val="18"/>
                              </w:rPr>
                              <w:t xml:space="preserve"> measure, using whole numbers, </w:t>
                            </w:r>
                            <w:r w:rsidRPr="00EE3189">
                              <w:rPr>
                                <w:sz w:val="18"/>
                                <w:szCs w:val="18"/>
                              </w:rPr>
                              <w:t xml:space="preserve">common fractions and decimals.  </w:t>
                            </w:r>
                          </w:p>
                          <w:p w:rsidR="00EE3189" w:rsidRPr="00EE3189" w:rsidRDefault="00E633AE" w:rsidP="00EE3189">
                            <w:pPr>
                              <w:tabs>
                                <w:tab w:val="left" w:pos="540"/>
                              </w:tabs>
                              <w:rPr>
                                <w:sz w:val="18"/>
                                <w:szCs w:val="18"/>
                              </w:rPr>
                            </w:pPr>
                            <w:r w:rsidRPr="00EE3189">
                              <w:rPr>
                                <w:sz w:val="18"/>
                                <w:szCs w:val="18"/>
                              </w:rPr>
                              <w:t>[   ]</w:t>
                            </w:r>
                            <w:r w:rsidRPr="00EE3189">
                              <w:rPr>
                                <w:sz w:val="18"/>
                                <w:szCs w:val="18"/>
                              </w:rPr>
                              <w:tab/>
                            </w:r>
                            <w:r w:rsidR="00EE3189" w:rsidRPr="00EE3189">
                              <w:rPr>
                                <w:sz w:val="18"/>
                                <w:szCs w:val="18"/>
                              </w:rPr>
                              <w:t>Ability to compute rate, ratio, and percent and to draw and interpret bar graphs.</w:t>
                            </w:r>
                          </w:p>
                          <w:p w:rsidR="00E633AE" w:rsidRDefault="00EE3189" w:rsidP="00EE3189">
                            <w:pPr>
                              <w:tabs>
                                <w:tab w:val="left" w:pos="540"/>
                              </w:tabs>
                              <w:rPr>
                                <w:sz w:val="18"/>
                                <w:szCs w:val="18"/>
                              </w:rPr>
                            </w:pPr>
                            <w:r w:rsidRPr="00EE3189">
                              <w:rPr>
                                <w:sz w:val="18"/>
                                <w:szCs w:val="18"/>
                              </w:rPr>
                              <w:t>[   ]</w:t>
                            </w:r>
                            <w:r w:rsidRPr="00EE3189">
                              <w:rPr>
                                <w:sz w:val="18"/>
                                <w:szCs w:val="18"/>
                              </w:rPr>
                              <w:tab/>
                              <w:t xml:space="preserve">Ability to apply principles of logical or scientific thinking to a </w:t>
                            </w:r>
                            <w:r w:rsidR="00E633AE">
                              <w:rPr>
                                <w:sz w:val="18"/>
                                <w:szCs w:val="18"/>
                              </w:rPr>
                              <w:t xml:space="preserve">wide range of intellectual and </w:t>
                            </w:r>
                            <w:r w:rsidRPr="00EE3189">
                              <w:rPr>
                                <w:sz w:val="18"/>
                                <w:szCs w:val="18"/>
                              </w:rPr>
                              <w:t xml:space="preserve">practical problems.  </w:t>
                            </w:r>
                          </w:p>
                          <w:p w:rsidR="00EE3189" w:rsidRPr="00EE3189" w:rsidRDefault="00E633AE" w:rsidP="00EE3189">
                            <w:pPr>
                              <w:tabs>
                                <w:tab w:val="left" w:pos="540"/>
                              </w:tabs>
                              <w:rPr>
                                <w:sz w:val="18"/>
                                <w:szCs w:val="18"/>
                              </w:rPr>
                            </w:pPr>
                            <w:r w:rsidRPr="00EE3189">
                              <w:rPr>
                                <w:sz w:val="18"/>
                                <w:szCs w:val="18"/>
                              </w:rPr>
                              <w:t>[   ]</w:t>
                            </w:r>
                            <w:r w:rsidRPr="00EE3189">
                              <w:rPr>
                                <w:sz w:val="18"/>
                                <w:szCs w:val="18"/>
                              </w:rPr>
                              <w:tab/>
                            </w:r>
                            <w:r w:rsidR="00EE3189" w:rsidRPr="00EE3189">
                              <w:rPr>
                                <w:sz w:val="18"/>
                                <w:szCs w:val="18"/>
                              </w:rPr>
                              <w:t>Ability to deal with nonverbal symbolism (formulas, scientific equations, graphs</w:t>
                            </w:r>
                            <w:r>
                              <w:rPr>
                                <w:sz w:val="18"/>
                                <w:szCs w:val="18"/>
                              </w:rPr>
                              <w:t xml:space="preserve">, musical notes, etc.,) in its </w:t>
                            </w:r>
                            <w:r w:rsidR="00EE3189" w:rsidRPr="00EE3189">
                              <w:rPr>
                                <w:sz w:val="18"/>
                                <w:szCs w:val="18"/>
                              </w:rPr>
                              <w:t xml:space="preserve">most difficult phases.  </w:t>
                            </w:r>
                            <w:r w:rsidRPr="00EE3189">
                              <w:rPr>
                                <w:sz w:val="18"/>
                                <w:szCs w:val="18"/>
                              </w:rPr>
                              <w:t>[   ]</w:t>
                            </w:r>
                            <w:r w:rsidRPr="00EE3189">
                              <w:rPr>
                                <w:sz w:val="18"/>
                                <w:szCs w:val="18"/>
                              </w:rPr>
                              <w:tab/>
                            </w:r>
                            <w:r w:rsidR="00EE3189" w:rsidRPr="00EE3189">
                              <w:rPr>
                                <w:sz w:val="18"/>
                                <w:szCs w:val="18"/>
                              </w:rPr>
                              <w:t>Ability to deal with a variety of abstract and concrete variables.</w:t>
                            </w:r>
                          </w:p>
                          <w:p w:rsidR="00EE3189" w:rsidRDefault="00EE3189" w:rsidP="002B0724">
                            <w:pPr>
                              <w:tabs>
                                <w:tab w:val="left" w:pos="540"/>
                              </w:tabs>
                              <w:jc w:val="both"/>
                              <w:rPr>
                                <w:sz w:val="18"/>
                                <w:u w:val="single"/>
                              </w:rPr>
                            </w:pPr>
                            <w:r>
                              <w:rPr>
                                <w:b/>
                                <w:sz w:val="18"/>
                                <w:u w:val="single"/>
                              </w:rPr>
                              <w:t>EXPERIENCE:</w:t>
                            </w:r>
                          </w:p>
                          <w:p w:rsidR="00EE3189" w:rsidRPr="00081369" w:rsidRDefault="00EE3189" w:rsidP="002B0724">
                            <w:pPr>
                              <w:pStyle w:val="NoSpacing"/>
                              <w:tabs>
                                <w:tab w:val="left" w:pos="540"/>
                              </w:tabs>
                              <w:jc w:val="both"/>
                              <w:rPr>
                                <w:rFonts w:ascii="Times New Roman" w:hAnsi="Times New Roman"/>
                                <w:sz w:val="18"/>
                                <w:szCs w:val="18"/>
                              </w:rPr>
                            </w:pPr>
                            <w:r w:rsidRPr="00BA3AE2">
                              <w:rPr>
                                <w:rFonts w:ascii="Times New Roman" w:hAnsi="Times New Roman"/>
                                <w:sz w:val="18"/>
                                <w:szCs w:val="18"/>
                              </w:rPr>
                              <w:t>[   ]</w:t>
                            </w:r>
                            <w:r w:rsidRPr="00BA3AE2">
                              <w:rPr>
                                <w:rFonts w:ascii="Times New Roman" w:hAnsi="Times New Roman"/>
                                <w:sz w:val="18"/>
                                <w:szCs w:val="18"/>
                              </w:rPr>
                              <w:tab/>
                            </w:r>
                            <w:r w:rsidRPr="00E633AE">
                              <w:rPr>
                                <w:rFonts w:ascii="Times New Roman" w:hAnsi="Times New Roman"/>
                                <w:sz w:val="18"/>
                                <w:szCs w:val="18"/>
                              </w:rPr>
                              <w:t xml:space="preserve">Minimum of </w:t>
                            </w:r>
                            <w:r w:rsidR="00E633AE">
                              <w:rPr>
                                <w:rFonts w:ascii="Times New Roman" w:hAnsi="Times New Roman"/>
                                <w:sz w:val="18"/>
                                <w:szCs w:val="18"/>
                              </w:rPr>
                              <w:t>four (</w:t>
                            </w:r>
                            <w:r w:rsidR="00E633AE" w:rsidRPr="00E633AE">
                              <w:rPr>
                                <w:rFonts w:ascii="Times New Roman" w:hAnsi="Times New Roman"/>
                                <w:sz w:val="18"/>
                                <w:szCs w:val="18"/>
                              </w:rPr>
                              <w:t>4</w:t>
                            </w:r>
                            <w:r w:rsidR="00E633AE">
                              <w:rPr>
                                <w:rFonts w:ascii="Times New Roman" w:hAnsi="Times New Roman"/>
                                <w:sz w:val="18"/>
                                <w:szCs w:val="18"/>
                              </w:rPr>
                              <w:t>)</w:t>
                            </w:r>
                            <w:r w:rsidR="00E633AE" w:rsidRPr="00E633AE">
                              <w:rPr>
                                <w:rFonts w:ascii="Times New Roman" w:hAnsi="Times New Roman"/>
                                <w:sz w:val="18"/>
                                <w:szCs w:val="18"/>
                              </w:rPr>
                              <w:t xml:space="preserve"> years</w:t>
                            </w:r>
                            <w:r w:rsidR="00E633AE">
                              <w:rPr>
                                <w:rFonts w:ascii="Times New Roman" w:hAnsi="Times New Roman"/>
                                <w:sz w:val="18"/>
                                <w:szCs w:val="18"/>
                              </w:rPr>
                              <w:t xml:space="preserve"> or more</w:t>
                            </w:r>
                            <w:r w:rsidR="00E633AE" w:rsidRPr="00E633AE">
                              <w:rPr>
                                <w:rFonts w:ascii="Times New Roman" w:hAnsi="Times New Roman"/>
                                <w:sz w:val="18"/>
                                <w:szCs w:val="18"/>
                              </w:rPr>
                              <w:t xml:space="preserve"> related</w:t>
                            </w:r>
                            <w:r w:rsidR="00E633AE">
                              <w:rPr>
                                <w:rFonts w:ascii="Times New Roman" w:hAnsi="Times New Roman"/>
                                <w:sz w:val="18"/>
                                <w:szCs w:val="18"/>
                              </w:rPr>
                              <w:t xml:space="preserve"> Clinical Leadership</w:t>
                            </w:r>
                            <w:r w:rsidR="00E633AE" w:rsidRPr="00E633AE">
                              <w:rPr>
                                <w:rFonts w:ascii="Times New Roman" w:hAnsi="Times New Roman"/>
                                <w:sz w:val="18"/>
                                <w:szCs w:val="18"/>
                              </w:rPr>
                              <w:t xml:space="preserve"> experience (Preferred) and/or training; or equivalent combination </w:t>
                            </w:r>
                            <w:r w:rsidR="00E633AE">
                              <w:rPr>
                                <w:rFonts w:ascii="Times New Roman" w:hAnsi="Times New Roman"/>
                                <w:sz w:val="18"/>
                                <w:szCs w:val="18"/>
                              </w:rPr>
                              <w:tab/>
                            </w:r>
                            <w:r w:rsidR="00E633AE" w:rsidRPr="00E633AE">
                              <w:rPr>
                                <w:rFonts w:ascii="Times New Roman" w:hAnsi="Times New Roman"/>
                                <w:sz w:val="18"/>
                                <w:szCs w:val="18"/>
                              </w:rPr>
                              <w:t>of education and experience.</w:t>
                            </w:r>
                          </w:p>
                          <w:p w:rsidR="00EE3189" w:rsidRPr="00E633AE" w:rsidRDefault="00EE3189" w:rsidP="002B0724">
                            <w:pPr>
                              <w:tabs>
                                <w:tab w:val="left" w:pos="540"/>
                              </w:tabs>
                              <w:jc w:val="both"/>
                              <w:rPr>
                                <w:sz w:val="18"/>
                                <w:u w:val="single"/>
                              </w:rPr>
                            </w:pPr>
                            <w:r>
                              <w:rPr>
                                <w:b/>
                                <w:sz w:val="18"/>
                                <w:u w:val="single"/>
                              </w:rPr>
                              <w:t>OTHER REQUIREMENTS:</w:t>
                            </w:r>
                          </w:p>
                          <w:p w:rsidR="00EE3189" w:rsidRPr="0098571F" w:rsidRDefault="00EE3189" w:rsidP="002B0724">
                            <w:pPr>
                              <w:tabs>
                                <w:tab w:val="left" w:pos="540"/>
                              </w:tabs>
                              <w:jc w:val="both"/>
                              <w:rPr>
                                <w:sz w:val="18"/>
                              </w:rPr>
                            </w:pPr>
                            <w:r w:rsidRPr="0098571F">
                              <w:rPr>
                                <w:sz w:val="18"/>
                              </w:rPr>
                              <w:t>[   ]</w:t>
                            </w:r>
                            <w:r w:rsidRPr="0098571F">
                              <w:rPr>
                                <w:sz w:val="18"/>
                              </w:rPr>
                              <w:tab/>
                              <w:t>Must be able to work in a culturally diverse environment.</w:t>
                            </w:r>
                          </w:p>
                          <w:p w:rsidR="00EE3189" w:rsidRPr="0098571F" w:rsidRDefault="00EE3189" w:rsidP="00E633AE">
                            <w:pPr>
                              <w:tabs>
                                <w:tab w:val="left" w:pos="540"/>
                              </w:tabs>
                              <w:jc w:val="both"/>
                              <w:rPr>
                                <w:sz w:val="18"/>
                              </w:rPr>
                            </w:pPr>
                            <w:r w:rsidRPr="0098571F">
                              <w:rPr>
                                <w:sz w:val="18"/>
                              </w:rPr>
                              <w:t>[   ]</w:t>
                            </w:r>
                            <w:r w:rsidRPr="0098571F">
                              <w:rPr>
                                <w:sz w:val="18"/>
                              </w:rPr>
                              <w:tab/>
                              <w:t>Must adhere to strict confidentiality requirements of a</w:t>
                            </w:r>
                            <w:r w:rsidR="00E633AE">
                              <w:rPr>
                                <w:sz w:val="18"/>
                              </w:rPr>
                              <w:t xml:space="preserve">ll information seen and heard. </w:t>
                            </w:r>
                          </w:p>
                          <w:p w:rsidR="00EE3189" w:rsidRPr="0098571F" w:rsidRDefault="00EE3189" w:rsidP="002B0724">
                            <w:pPr>
                              <w:tabs>
                                <w:tab w:val="left" w:pos="540"/>
                              </w:tabs>
                              <w:jc w:val="both"/>
                              <w:rPr>
                                <w:sz w:val="18"/>
                              </w:rPr>
                            </w:pPr>
                            <w:r w:rsidRPr="0098571F">
                              <w:rPr>
                                <w:sz w:val="18"/>
                              </w:rPr>
                              <w:t>[   ]</w:t>
                            </w:r>
                            <w:r w:rsidRPr="0098571F">
                              <w:rPr>
                                <w:sz w:val="18"/>
                              </w:rPr>
                              <w:tab/>
                              <w:t>Must be able to successfully complete either a tribal, state, or federal background investigation.</w:t>
                            </w:r>
                          </w:p>
                          <w:p w:rsidR="00EE3189" w:rsidRPr="0098571F" w:rsidRDefault="00EE3189" w:rsidP="00A40280">
                            <w:pPr>
                              <w:rPr>
                                <w:sz w:val="18"/>
                              </w:rPr>
                            </w:pPr>
                            <w:r>
                              <w:rPr>
                                <w:sz w:val="18"/>
                              </w:rPr>
                              <w:t>[   ]       Must have no misuse of drugs and/or alcohol within three (3) years prior to employment or while employed.</w:t>
                            </w:r>
                          </w:p>
                          <w:p w:rsidR="00EE3189" w:rsidRPr="0098571F" w:rsidRDefault="00EE3189" w:rsidP="002B0724">
                            <w:pPr>
                              <w:tabs>
                                <w:tab w:val="left" w:pos="540"/>
                              </w:tabs>
                              <w:jc w:val="both"/>
                              <w:rPr>
                                <w:sz w:val="18"/>
                              </w:rPr>
                            </w:pPr>
                            <w:r w:rsidRPr="0098571F">
                              <w:rPr>
                                <w:sz w:val="18"/>
                              </w:rPr>
                              <w:t xml:space="preserve">[   ]     </w:t>
                            </w:r>
                            <w:r w:rsidRPr="0098571F">
                              <w:rPr>
                                <w:sz w:val="18"/>
                              </w:rPr>
                              <w:tab/>
                              <w:t>Must have successful employment history with Tulalip Tribes or other employers.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11.2pt;height:5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" o:allowincell="f" strokeweight="1.5pt">
                <v:textbox>
                  <w:txbxContent>
                    <w:p w:rsidR="00EE3189" w:rsidRDefault="00EE3189">
                      <w:pPr>
                        <w:tabs>
                          <w:tab w:val="left" w:pos="270"/>
                        </w:tabs>
                        <w:rPr>
                          <w:b/>
                          <w:sz w:val="18"/>
                          <w:u w:val="single"/>
                        </w:rPr>
                      </w:pPr>
                      <w:r>
                        <w:rPr>
                          <w:b/>
                          <w:sz w:val="18"/>
                          <w:u w:val="single"/>
                        </w:rPr>
                        <w:t>EDUCATION:</w:t>
                      </w:r>
                    </w:p>
                    <w:p w:rsidR="00EE3189" w:rsidRPr="00EE3189" w:rsidRDefault="00EE3189" w:rsidP="00EE3189">
                      <w:pPr>
                        <w:tabs>
                          <w:tab w:val="left" w:pos="540"/>
                        </w:tabs>
                        <w:rPr>
                          <w:sz w:val="18"/>
                          <w:szCs w:val="18"/>
                        </w:rPr>
                      </w:pPr>
                      <w:r w:rsidRPr="00EE3189">
                        <w:rPr>
                          <w:sz w:val="18"/>
                          <w:szCs w:val="18"/>
                        </w:rPr>
                        <w:t>[   ]</w:t>
                      </w:r>
                      <w:r w:rsidRPr="00EE3189">
                        <w:rPr>
                          <w:sz w:val="18"/>
                          <w:szCs w:val="18"/>
                        </w:rPr>
                        <w:tab/>
                        <w:t xml:space="preserve">Doctoral degree (M.D.) or (D.O.) </w:t>
                      </w:r>
                      <w:r w:rsidR="00E633AE">
                        <w:rPr>
                          <w:sz w:val="18"/>
                          <w:szCs w:val="18"/>
                        </w:rPr>
                        <w:t>required.</w:t>
                      </w:r>
                    </w:p>
                    <w:p w:rsidR="00EE3189" w:rsidRDefault="00EE3189" w:rsidP="002B0724">
                      <w:pPr>
                        <w:tabs>
                          <w:tab w:val="left" w:pos="540"/>
                          <w:tab w:val="left" w:pos="630"/>
                        </w:tabs>
                        <w:jc w:val="both"/>
                        <w:rPr>
                          <w:sz w:val="18"/>
                          <w:szCs w:val="18"/>
                        </w:rPr>
                      </w:pPr>
                      <w:r>
                        <w:rPr>
                          <w:sz w:val="18"/>
                        </w:rPr>
                        <w:t>[   ]</w:t>
                      </w:r>
                      <w:r>
                        <w:rPr>
                          <w:sz w:val="18"/>
                        </w:rPr>
                        <w:tab/>
                      </w:r>
                      <w:r w:rsidRPr="00EE3189">
                        <w:rPr>
                          <w:sz w:val="18"/>
                          <w:szCs w:val="18"/>
                        </w:rPr>
                        <w:t xml:space="preserve">Current valid, unrestricted license to practice within Washington State.  </w:t>
                      </w:r>
                    </w:p>
                    <w:p w:rsidR="00EE3189" w:rsidRDefault="00EE3189" w:rsidP="002B0724">
                      <w:pPr>
                        <w:tabs>
                          <w:tab w:val="left" w:pos="540"/>
                          <w:tab w:val="left" w:pos="630"/>
                        </w:tabs>
                        <w:jc w:val="both"/>
                        <w:rPr>
                          <w:sz w:val="18"/>
                        </w:rPr>
                      </w:pPr>
                      <w:r>
                        <w:rPr>
                          <w:sz w:val="18"/>
                        </w:rPr>
                        <w:t>[   ]</w:t>
                      </w:r>
                      <w:r>
                        <w:rPr>
                          <w:sz w:val="18"/>
                        </w:rPr>
                        <w:tab/>
                      </w:r>
                      <w:r w:rsidRPr="00EE3189">
                        <w:rPr>
                          <w:sz w:val="18"/>
                          <w:szCs w:val="18"/>
                        </w:rPr>
                        <w:t>Current Cardiopulmonary Resuscitation (CPR) certificate.</w:t>
                      </w:r>
                    </w:p>
                    <w:p w:rsidR="00EE3189" w:rsidRDefault="00EE3189" w:rsidP="002B0724">
                      <w:pPr>
                        <w:jc w:val="both"/>
                        <w:rPr>
                          <w:sz w:val="18"/>
                        </w:rPr>
                      </w:pPr>
                      <w:r>
                        <w:rPr>
                          <w:b/>
                          <w:sz w:val="18"/>
                          <w:u w:val="single"/>
                        </w:rPr>
                        <w:t>SKILLS:</w:t>
                      </w:r>
                    </w:p>
                    <w:p w:rsidR="00EE3189" w:rsidRPr="00EE3189" w:rsidRDefault="00EE3189" w:rsidP="00EE3189">
                      <w:pPr>
                        <w:tabs>
                          <w:tab w:val="left" w:pos="540"/>
                        </w:tabs>
                        <w:ind w:left="540" w:hanging="540"/>
                        <w:rPr>
                          <w:sz w:val="18"/>
                          <w:szCs w:val="18"/>
                        </w:rPr>
                      </w:pPr>
                      <w:r>
                        <w:rPr>
                          <w:sz w:val="18"/>
                        </w:rPr>
                        <w:t xml:space="preserve"> </w:t>
                      </w:r>
                      <w:r w:rsidRPr="00EE3189">
                        <w:rPr>
                          <w:sz w:val="18"/>
                        </w:rPr>
                        <w:t xml:space="preserve">[   ]     </w:t>
                      </w:r>
                      <w:r w:rsidRPr="00EE3189">
                        <w:rPr>
                          <w:sz w:val="18"/>
                        </w:rPr>
                        <w:tab/>
                      </w:r>
                      <w:r w:rsidRPr="00EE3189">
                        <w:rPr>
                          <w:sz w:val="18"/>
                          <w:szCs w:val="18"/>
                        </w:rPr>
                        <w:t>Analytical – Synthesizes complex or diverse information; collects and researches data; uses intuition and experience to complement data; designs work flows and procedures.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Problem Solving – identifies and resolves problems in a timely manner; gathers and analyzes information skillfully; develops </w:t>
                      </w:r>
                      <w:r w:rsidRPr="00EE3189">
                        <w:rPr>
                          <w:sz w:val="18"/>
                          <w:szCs w:val="18"/>
                        </w:rPr>
                        <w:tab/>
                        <w:t>alternative solutions; uses reason when dealing with emotional topics.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Technical Skills – Assess own strengths and weaknesses; pursues trailing and development opportunities; strives to </w:t>
                      </w:r>
                      <w:r w:rsidRPr="00EE3189">
                        <w:rPr>
                          <w:sz w:val="18"/>
                          <w:szCs w:val="18"/>
                        </w:rPr>
                        <w:tab/>
                        <w:t>continuously build knowledge and skills.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Patient Service – Manages difficult or emotional patient situations; responds promptly to patient needs; responds to requests </w:t>
                      </w:r>
                      <w:r w:rsidRPr="00EE3189">
                        <w:rPr>
                          <w:sz w:val="18"/>
                          <w:szCs w:val="18"/>
                        </w:rPr>
                        <w:tab/>
                        <w:t>for service and assistance; meets commitments.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Interpersonal Skills – Focuses on solving conflict; maintains confidentiality; listens to others without interrupting; keeps </w:t>
                      </w:r>
                      <w:r w:rsidRPr="00EE3189">
                        <w:rPr>
                          <w:sz w:val="18"/>
                          <w:szCs w:val="18"/>
                        </w:rPr>
                        <w:tab/>
                        <w:t>emotions under control.</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Oral Communication – Speaks clearly and persuasively in positive or negative situations; listens and obtains clarification; </w:t>
                      </w:r>
                      <w:r w:rsidRPr="00EE3189">
                        <w:rPr>
                          <w:sz w:val="18"/>
                          <w:szCs w:val="18"/>
                        </w:rPr>
                        <w:tab/>
                        <w:t>responds well to questions.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Written Communication – Writes clearly and informatively; edits work for spelling and grammar; varies writing style to meet </w:t>
                      </w:r>
                      <w:r w:rsidRPr="00EE3189">
                        <w:rPr>
                          <w:sz w:val="18"/>
                          <w:szCs w:val="18"/>
                        </w:rPr>
                        <w:tab/>
                        <w:t>needs; presents numerical data effectively; able to read and interpret written information.</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Teamwork – Balances team and individual responsibilities; exhibits objectivity and openness to others views; contributes to </w:t>
                      </w:r>
                      <w:r w:rsidRPr="00EE3189">
                        <w:rPr>
                          <w:sz w:val="18"/>
                          <w:szCs w:val="18"/>
                        </w:rPr>
                        <w:tab/>
                        <w:t>building a positive team spirit.</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Visionary Leadership – Displays passion and optimism; inspires respect and trust; provides vision and inspiration to peers and </w:t>
                      </w:r>
                      <w:r w:rsidRPr="00EE3189">
                        <w:rPr>
                          <w:sz w:val="18"/>
                          <w:szCs w:val="18"/>
                        </w:rPr>
                        <w:tab/>
                        <w:t>subordinates.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Managing People – Includes staff in planning, decision-making, facilitating and process improvement; makes self available to </w:t>
                      </w:r>
                      <w:r w:rsidRPr="00EE3189">
                        <w:rPr>
                          <w:sz w:val="18"/>
                          <w:szCs w:val="18"/>
                        </w:rPr>
                        <w:tab/>
                        <w:t>staff.</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Quality Management – Looks for ways to improve and promote quality; demonstrates accuracy and thoroughness.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Ethics – Treats people with respect; works with integrity and ethically; upholds organizational values.</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Professionalism – Approaches others in a tactful manner; reacts well under pressure; treats others with respect and consideration </w:t>
                      </w:r>
                      <w:r w:rsidRPr="00EE3189">
                        <w:rPr>
                          <w:sz w:val="18"/>
                          <w:szCs w:val="18"/>
                        </w:rPr>
                        <w:tab/>
                        <w:t>regardless of their status or position.</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Safety and Security – Observes safety and security procedures; reports potentially unsafe conditions; uses equipment and </w:t>
                      </w:r>
                      <w:r w:rsidRPr="00EE3189">
                        <w:rPr>
                          <w:sz w:val="18"/>
                          <w:szCs w:val="18"/>
                        </w:rPr>
                        <w:tab/>
                        <w:t>materials properly.</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Dependability – Follows instructions, responds to management direction; takes responsibility for own actions; commits to long </w:t>
                      </w:r>
                      <w:r w:rsidRPr="00EE3189">
                        <w:rPr>
                          <w:sz w:val="18"/>
                          <w:szCs w:val="18"/>
                        </w:rPr>
                        <w:tab/>
                        <w:t>hours of work when necessary.</w:t>
                      </w:r>
                    </w:p>
                    <w:p w:rsidR="00EE3189" w:rsidRPr="00EE3189" w:rsidRDefault="00EE3189" w:rsidP="00EE3189">
                      <w:pPr>
                        <w:tabs>
                          <w:tab w:val="left" w:pos="540"/>
                        </w:tabs>
                        <w:rPr>
                          <w:sz w:val="18"/>
                          <w:szCs w:val="18"/>
                        </w:rPr>
                      </w:pPr>
                      <w:r w:rsidRPr="00EE3189">
                        <w:rPr>
                          <w:sz w:val="18"/>
                        </w:rPr>
                        <w:t xml:space="preserve">[   ]     </w:t>
                      </w:r>
                      <w:r w:rsidRPr="00EE3189">
                        <w:rPr>
                          <w:sz w:val="18"/>
                        </w:rPr>
                        <w:tab/>
                      </w:r>
                      <w:r w:rsidRPr="00EE3189">
                        <w:rPr>
                          <w:sz w:val="18"/>
                          <w:szCs w:val="18"/>
                        </w:rPr>
                        <w:t xml:space="preserve">Attendance and Punctuality – Is consistently at work and on time; ensures work responsibilities are covered when absent; </w:t>
                      </w:r>
                      <w:r w:rsidRPr="00EE3189">
                        <w:rPr>
                          <w:sz w:val="18"/>
                          <w:szCs w:val="18"/>
                        </w:rPr>
                        <w:tab/>
                        <w:t xml:space="preserve">arrives </w:t>
                      </w:r>
                      <w:r w:rsidR="00F13BD9">
                        <w:rPr>
                          <w:sz w:val="18"/>
                          <w:szCs w:val="18"/>
                        </w:rPr>
                        <w:tab/>
                      </w:r>
                      <w:r w:rsidRPr="00EE3189">
                        <w:rPr>
                          <w:sz w:val="18"/>
                          <w:szCs w:val="18"/>
                        </w:rPr>
                        <w:t>at meetings and appointments on time.</w:t>
                      </w:r>
                    </w:p>
                    <w:p w:rsidR="00EE3189" w:rsidRDefault="00EE3189" w:rsidP="00EE3189">
                      <w:pPr>
                        <w:tabs>
                          <w:tab w:val="left" w:pos="540"/>
                        </w:tabs>
                        <w:rPr>
                          <w:sz w:val="18"/>
                          <w:szCs w:val="18"/>
                        </w:rPr>
                      </w:pPr>
                      <w:r w:rsidRPr="00EE3189">
                        <w:rPr>
                          <w:sz w:val="18"/>
                          <w:szCs w:val="18"/>
                        </w:rPr>
                        <w:t>[   ]</w:t>
                      </w:r>
                      <w:r w:rsidRPr="00EE3189">
                        <w:rPr>
                          <w:sz w:val="18"/>
                          <w:szCs w:val="18"/>
                        </w:rPr>
                        <w:tab/>
                        <w:t xml:space="preserve">Ability to read, analyze, and interpret the most complex documents.  </w:t>
                      </w:r>
                    </w:p>
                    <w:p w:rsidR="00EE3189" w:rsidRDefault="00EE3189" w:rsidP="00EE3189">
                      <w:pPr>
                        <w:tabs>
                          <w:tab w:val="left" w:pos="540"/>
                        </w:tabs>
                        <w:rPr>
                          <w:sz w:val="18"/>
                          <w:szCs w:val="18"/>
                        </w:rPr>
                      </w:pPr>
                      <w:r w:rsidRPr="00EE3189">
                        <w:rPr>
                          <w:sz w:val="18"/>
                          <w:szCs w:val="18"/>
                        </w:rPr>
                        <w:t>[   ]</w:t>
                      </w:r>
                      <w:r w:rsidRPr="00EE3189">
                        <w:rPr>
                          <w:sz w:val="18"/>
                          <w:szCs w:val="18"/>
                        </w:rPr>
                        <w:tab/>
                      </w:r>
                      <w:r>
                        <w:rPr>
                          <w:sz w:val="18"/>
                          <w:szCs w:val="18"/>
                        </w:rPr>
                        <w:t xml:space="preserve">Ability to respond effectively </w:t>
                      </w:r>
                      <w:r w:rsidRPr="00EE3189">
                        <w:rPr>
                          <w:sz w:val="18"/>
                          <w:szCs w:val="18"/>
                        </w:rPr>
                        <w:t xml:space="preserve">to the most sensitive inquires or complaints.  </w:t>
                      </w:r>
                    </w:p>
                    <w:p w:rsidR="00EE3189" w:rsidRPr="00EE3189" w:rsidRDefault="00EE3189" w:rsidP="00EE3189">
                      <w:pPr>
                        <w:tabs>
                          <w:tab w:val="left" w:pos="540"/>
                        </w:tabs>
                        <w:rPr>
                          <w:sz w:val="18"/>
                          <w:szCs w:val="18"/>
                        </w:rPr>
                      </w:pPr>
                      <w:r w:rsidRPr="00EE3189">
                        <w:rPr>
                          <w:sz w:val="18"/>
                          <w:szCs w:val="18"/>
                        </w:rPr>
                        <w:t>[   ]</w:t>
                      </w:r>
                      <w:r w:rsidRPr="00EE3189">
                        <w:rPr>
                          <w:sz w:val="18"/>
                          <w:szCs w:val="18"/>
                        </w:rPr>
                        <w:tab/>
                        <w:t xml:space="preserve">Ability to make effective and persuasive speeches and presentations on controversial or complex topics to top management, </w:t>
                      </w:r>
                      <w:r w:rsidR="00E633AE">
                        <w:rPr>
                          <w:sz w:val="18"/>
                          <w:szCs w:val="18"/>
                        </w:rPr>
                        <w:tab/>
                      </w:r>
                      <w:r w:rsidRPr="00EE3189">
                        <w:rPr>
                          <w:sz w:val="18"/>
                          <w:szCs w:val="18"/>
                        </w:rPr>
                        <w:t>public groups, and/or boards of directors.</w:t>
                      </w:r>
                    </w:p>
                    <w:p w:rsidR="00E633AE" w:rsidRDefault="00EE3189" w:rsidP="00EE3189">
                      <w:pPr>
                        <w:tabs>
                          <w:tab w:val="left" w:pos="540"/>
                        </w:tabs>
                        <w:rPr>
                          <w:sz w:val="18"/>
                          <w:szCs w:val="18"/>
                        </w:rPr>
                      </w:pPr>
                      <w:r w:rsidRPr="00EE3189">
                        <w:rPr>
                          <w:sz w:val="18"/>
                          <w:szCs w:val="18"/>
                        </w:rPr>
                        <w:t>[   ]</w:t>
                      </w:r>
                      <w:r w:rsidRPr="00EE3189">
                        <w:rPr>
                          <w:sz w:val="18"/>
                          <w:szCs w:val="18"/>
                        </w:rPr>
                        <w:tab/>
                        <w:t>Ability to add, subtract, multiply, and divide in all units of</w:t>
                      </w:r>
                      <w:r w:rsidR="00E633AE">
                        <w:rPr>
                          <w:sz w:val="18"/>
                          <w:szCs w:val="18"/>
                        </w:rPr>
                        <w:t xml:space="preserve"> measure, using whole numbers, </w:t>
                      </w:r>
                      <w:r w:rsidRPr="00EE3189">
                        <w:rPr>
                          <w:sz w:val="18"/>
                          <w:szCs w:val="18"/>
                        </w:rPr>
                        <w:t xml:space="preserve">common fractions and decimals.  </w:t>
                      </w:r>
                    </w:p>
                    <w:p w:rsidR="00EE3189" w:rsidRPr="00EE3189" w:rsidRDefault="00E633AE" w:rsidP="00EE3189">
                      <w:pPr>
                        <w:tabs>
                          <w:tab w:val="left" w:pos="540"/>
                        </w:tabs>
                        <w:rPr>
                          <w:sz w:val="18"/>
                          <w:szCs w:val="18"/>
                        </w:rPr>
                      </w:pPr>
                      <w:r w:rsidRPr="00EE3189">
                        <w:rPr>
                          <w:sz w:val="18"/>
                          <w:szCs w:val="18"/>
                        </w:rPr>
                        <w:t>[   ]</w:t>
                      </w:r>
                      <w:r w:rsidRPr="00EE3189">
                        <w:rPr>
                          <w:sz w:val="18"/>
                          <w:szCs w:val="18"/>
                        </w:rPr>
                        <w:tab/>
                      </w:r>
                      <w:r w:rsidR="00EE3189" w:rsidRPr="00EE3189">
                        <w:rPr>
                          <w:sz w:val="18"/>
                          <w:szCs w:val="18"/>
                        </w:rPr>
                        <w:t>Ability to compute rate, ratio, and percent and to draw and interpret bar graphs.</w:t>
                      </w:r>
                    </w:p>
                    <w:p w:rsidR="00E633AE" w:rsidRDefault="00EE3189" w:rsidP="00EE3189">
                      <w:pPr>
                        <w:tabs>
                          <w:tab w:val="left" w:pos="540"/>
                        </w:tabs>
                        <w:rPr>
                          <w:sz w:val="18"/>
                          <w:szCs w:val="18"/>
                        </w:rPr>
                      </w:pPr>
                      <w:r w:rsidRPr="00EE3189">
                        <w:rPr>
                          <w:sz w:val="18"/>
                          <w:szCs w:val="18"/>
                        </w:rPr>
                        <w:t>[   ]</w:t>
                      </w:r>
                      <w:r w:rsidRPr="00EE3189">
                        <w:rPr>
                          <w:sz w:val="18"/>
                          <w:szCs w:val="18"/>
                        </w:rPr>
                        <w:tab/>
                        <w:t xml:space="preserve">Ability to apply principles of logical or scientific thinking to a </w:t>
                      </w:r>
                      <w:r w:rsidR="00E633AE">
                        <w:rPr>
                          <w:sz w:val="18"/>
                          <w:szCs w:val="18"/>
                        </w:rPr>
                        <w:t xml:space="preserve">wide range of intellectual and </w:t>
                      </w:r>
                      <w:r w:rsidRPr="00EE3189">
                        <w:rPr>
                          <w:sz w:val="18"/>
                          <w:szCs w:val="18"/>
                        </w:rPr>
                        <w:t xml:space="preserve">practical problems.  </w:t>
                      </w:r>
                    </w:p>
                    <w:p w:rsidR="00EE3189" w:rsidRPr="00EE3189" w:rsidRDefault="00E633AE" w:rsidP="00EE3189">
                      <w:pPr>
                        <w:tabs>
                          <w:tab w:val="left" w:pos="540"/>
                        </w:tabs>
                        <w:rPr>
                          <w:sz w:val="18"/>
                          <w:szCs w:val="18"/>
                        </w:rPr>
                      </w:pPr>
                      <w:r w:rsidRPr="00EE3189">
                        <w:rPr>
                          <w:sz w:val="18"/>
                          <w:szCs w:val="18"/>
                        </w:rPr>
                        <w:t>[   ]</w:t>
                      </w:r>
                      <w:r w:rsidRPr="00EE3189">
                        <w:rPr>
                          <w:sz w:val="18"/>
                          <w:szCs w:val="18"/>
                        </w:rPr>
                        <w:tab/>
                      </w:r>
                      <w:r w:rsidR="00EE3189" w:rsidRPr="00EE3189">
                        <w:rPr>
                          <w:sz w:val="18"/>
                          <w:szCs w:val="18"/>
                        </w:rPr>
                        <w:t>Ability to deal with nonverbal symbolism (formulas, scientific equations, graphs</w:t>
                      </w:r>
                      <w:r>
                        <w:rPr>
                          <w:sz w:val="18"/>
                          <w:szCs w:val="18"/>
                        </w:rPr>
                        <w:t xml:space="preserve">, musical notes, etc.,) in its </w:t>
                      </w:r>
                      <w:r w:rsidR="00EE3189" w:rsidRPr="00EE3189">
                        <w:rPr>
                          <w:sz w:val="18"/>
                          <w:szCs w:val="18"/>
                        </w:rPr>
                        <w:t xml:space="preserve">most difficult phases.  </w:t>
                      </w:r>
                      <w:r w:rsidRPr="00EE3189">
                        <w:rPr>
                          <w:sz w:val="18"/>
                          <w:szCs w:val="18"/>
                        </w:rPr>
                        <w:t>[   ]</w:t>
                      </w:r>
                      <w:r w:rsidRPr="00EE3189">
                        <w:rPr>
                          <w:sz w:val="18"/>
                          <w:szCs w:val="18"/>
                        </w:rPr>
                        <w:tab/>
                      </w:r>
                      <w:r w:rsidR="00EE3189" w:rsidRPr="00EE3189">
                        <w:rPr>
                          <w:sz w:val="18"/>
                          <w:szCs w:val="18"/>
                        </w:rPr>
                        <w:t>Ability to deal with a variety of abstract and concrete variables.</w:t>
                      </w:r>
                    </w:p>
                    <w:p w:rsidR="00EE3189" w:rsidRDefault="00EE3189" w:rsidP="002B0724">
                      <w:pPr>
                        <w:tabs>
                          <w:tab w:val="left" w:pos="540"/>
                        </w:tabs>
                        <w:jc w:val="both"/>
                        <w:rPr>
                          <w:sz w:val="18"/>
                          <w:u w:val="single"/>
                        </w:rPr>
                      </w:pPr>
                      <w:r>
                        <w:rPr>
                          <w:b/>
                          <w:sz w:val="18"/>
                          <w:u w:val="single"/>
                        </w:rPr>
                        <w:t>EXPERIENCE:</w:t>
                      </w:r>
                    </w:p>
                    <w:p w:rsidR="00EE3189" w:rsidRPr="00081369" w:rsidRDefault="00EE3189" w:rsidP="002B0724">
                      <w:pPr>
                        <w:pStyle w:val="NoSpacing"/>
                        <w:tabs>
                          <w:tab w:val="left" w:pos="540"/>
                        </w:tabs>
                        <w:jc w:val="both"/>
                        <w:rPr>
                          <w:rFonts w:ascii="Times New Roman" w:hAnsi="Times New Roman"/>
                          <w:sz w:val="18"/>
                          <w:szCs w:val="18"/>
                        </w:rPr>
                      </w:pPr>
                      <w:r w:rsidRPr="00BA3AE2">
                        <w:rPr>
                          <w:rFonts w:ascii="Times New Roman" w:hAnsi="Times New Roman"/>
                          <w:sz w:val="18"/>
                          <w:szCs w:val="18"/>
                        </w:rPr>
                        <w:t>[   ]</w:t>
                      </w:r>
                      <w:r w:rsidRPr="00BA3AE2">
                        <w:rPr>
                          <w:rFonts w:ascii="Times New Roman" w:hAnsi="Times New Roman"/>
                          <w:sz w:val="18"/>
                          <w:szCs w:val="18"/>
                        </w:rPr>
                        <w:tab/>
                      </w:r>
                      <w:r w:rsidRPr="00E633AE">
                        <w:rPr>
                          <w:rFonts w:ascii="Times New Roman" w:hAnsi="Times New Roman"/>
                          <w:sz w:val="18"/>
                          <w:szCs w:val="18"/>
                        </w:rPr>
                        <w:t xml:space="preserve">Minimum of </w:t>
                      </w:r>
                      <w:r w:rsidR="00E633AE">
                        <w:rPr>
                          <w:rFonts w:ascii="Times New Roman" w:hAnsi="Times New Roman"/>
                          <w:sz w:val="18"/>
                          <w:szCs w:val="18"/>
                        </w:rPr>
                        <w:t>four (</w:t>
                      </w:r>
                      <w:r w:rsidR="00E633AE" w:rsidRPr="00E633AE">
                        <w:rPr>
                          <w:rFonts w:ascii="Times New Roman" w:hAnsi="Times New Roman"/>
                          <w:sz w:val="18"/>
                          <w:szCs w:val="18"/>
                        </w:rPr>
                        <w:t>4</w:t>
                      </w:r>
                      <w:r w:rsidR="00E633AE">
                        <w:rPr>
                          <w:rFonts w:ascii="Times New Roman" w:hAnsi="Times New Roman"/>
                          <w:sz w:val="18"/>
                          <w:szCs w:val="18"/>
                        </w:rPr>
                        <w:t>)</w:t>
                      </w:r>
                      <w:r w:rsidR="00E633AE" w:rsidRPr="00E633AE">
                        <w:rPr>
                          <w:rFonts w:ascii="Times New Roman" w:hAnsi="Times New Roman"/>
                          <w:sz w:val="18"/>
                          <w:szCs w:val="18"/>
                        </w:rPr>
                        <w:t xml:space="preserve"> years</w:t>
                      </w:r>
                      <w:r w:rsidR="00E633AE">
                        <w:rPr>
                          <w:rFonts w:ascii="Times New Roman" w:hAnsi="Times New Roman"/>
                          <w:sz w:val="18"/>
                          <w:szCs w:val="18"/>
                        </w:rPr>
                        <w:t xml:space="preserve"> or more</w:t>
                      </w:r>
                      <w:r w:rsidR="00E633AE" w:rsidRPr="00E633AE">
                        <w:rPr>
                          <w:rFonts w:ascii="Times New Roman" w:hAnsi="Times New Roman"/>
                          <w:sz w:val="18"/>
                          <w:szCs w:val="18"/>
                        </w:rPr>
                        <w:t xml:space="preserve"> related</w:t>
                      </w:r>
                      <w:r w:rsidR="00E633AE">
                        <w:rPr>
                          <w:rFonts w:ascii="Times New Roman" w:hAnsi="Times New Roman"/>
                          <w:sz w:val="18"/>
                          <w:szCs w:val="18"/>
                        </w:rPr>
                        <w:t xml:space="preserve"> Clinical Leadership</w:t>
                      </w:r>
                      <w:r w:rsidR="00E633AE" w:rsidRPr="00E633AE">
                        <w:rPr>
                          <w:rFonts w:ascii="Times New Roman" w:hAnsi="Times New Roman"/>
                          <w:sz w:val="18"/>
                          <w:szCs w:val="18"/>
                        </w:rPr>
                        <w:t xml:space="preserve"> experience (Preferred) and/or training; or equivalent combination </w:t>
                      </w:r>
                      <w:r w:rsidR="00E633AE">
                        <w:rPr>
                          <w:rFonts w:ascii="Times New Roman" w:hAnsi="Times New Roman"/>
                          <w:sz w:val="18"/>
                          <w:szCs w:val="18"/>
                        </w:rPr>
                        <w:tab/>
                      </w:r>
                      <w:r w:rsidR="00E633AE" w:rsidRPr="00E633AE">
                        <w:rPr>
                          <w:rFonts w:ascii="Times New Roman" w:hAnsi="Times New Roman"/>
                          <w:sz w:val="18"/>
                          <w:szCs w:val="18"/>
                        </w:rPr>
                        <w:t>of education and experience.</w:t>
                      </w:r>
                    </w:p>
                    <w:p w:rsidR="00EE3189" w:rsidRPr="00E633AE" w:rsidRDefault="00EE3189" w:rsidP="002B0724">
                      <w:pPr>
                        <w:tabs>
                          <w:tab w:val="left" w:pos="540"/>
                        </w:tabs>
                        <w:jc w:val="both"/>
                        <w:rPr>
                          <w:sz w:val="18"/>
                          <w:u w:val="single"/>
                        </w:rPr>
                      </w:pPr>
                      <w:r>
                        <w:rPr>
                          <w:b/>
                          <w:sz w:val="18"/>
                          <w:u w:val="single"/>
                        </w:rPr>
                        <w:t>OTHER REQUIREMENTS:</w:t>
                      </w:r>
                    </w:p>
                    <w:p w:rsidR="00EE3189" w:rsidRPr="0098571F" w:rsidRDefault="00EE3189" w:rsidP="002B0724">
                      <w:pPr>
                        <w:tabs>
                          <w:tab w:val="left" w:pos="540"/>
                        </w:tabs>
                        <w:jc w:val="both"/>
                        <w:rPr>
                          <w:sz w:val="18"/>
                        </w:rPr>
                      </w:pPr>
                      <w:r w:rsidRPr="0098571F">
                        <w:rPr>
                          <w:sz w:val="18"/>
                        </w:rPr>
                        <w:t>[   ]</w:t>
                      </w:r>
                      <w:r w:rsidRPr="0098571F">
                        <w:rPr>
                          <w:sz w:val="18"/>
                        </w:rPr>
                        <w:tab/>
                        <w:t>Must be able to work in a culturally diverse environment.</w:t>
                      </w:r>
                    </w:p>
                    <w:p w:rsidR="00EE3189" w:rsidRPr="0098571F" w:rsidRDefault="00EE3189" w:rsidP="00E633AE">
                      <w:pPr>
                        <w:tabs>
                          <w:tab w:val="left" w:pos="540"/>
                        </w:tabs>
                        <w:jc w:val="both"/>
                        <w:rPr>
                          <w:sz w:val="18"/>
                        </w:rPr>
                      </w:pPr>
                      <w:r w:rsidRPr="0098571F">
                        <w:rPr>
                          <w:sz w:val="18"/>
                        </w:rPr>
                        <w:t>[   ]</w:t>
                      </w:r>
                      <w:r w:rsidRPr="0098571F">
                        <w:rPr>
                          <w:sz w:val="18"/>
                        </w:rPr>
                        <w:tab/>
                        <w:t>Must adhere to strict confidentiality requirements of a</w:t>
                      </w:r>
                      <w:r w:rsidR="00E633AE">
                        <w:rPr>
                          <w:sz w:val="18"/>
                        </w:rPr>
                        <w:t xml:space="preserve">ll information seen and heard. </w:t>
                      </w:r>
                    </w:p>
                    <w:p w:rsidR="00EE3189" w:rsidRPr="0098571F" w:rsidRDefault="00EE3189" w:rsidP="002B0724">
                      <w:pPr>
                        <w:tabs>
                          <w:tab w:val="left" w:pos="540"/>
                        </w:tabs>
                        <w:jc w:val="both"/>
                        <w:rPr>
                          <w:sz w:val="18"/>
                        </w:rPr>
                      </w:pPr>
                      <w:r w:rsidRPr="0098571F">
                        <w:rPr>
                          <w:sz w:val="18"/>
                        </w:rPr>
                        <w:t>[   ]</w:t>
                      </w:r>
                      <w:r w:rsidRPr="0098571F">
                        <w:rPr>
                          <w:sz w:val="18"/>
                        </w:rPr>
                        <w:tab/>
                        <w:t>Must be able to successfully complete either a tribal, state, or federal background investigation.</w:t>
                      </w:r>
                    </w:p>
                    <w:p w:rsidR="00EE3189" w:rsidRPr="0098571F" w:rsidRDefault="00EE3189" w:rsidP="00A40280">
                      <w:pPr>
                        <w:rPr>
                          <w:sz w:val="18"/>
                        </w:rPr>
                      </w:pPr>
                      <w:r>
                        <w:rPr>
                          <w:sz w:val="18"/>
                        </w:rPr>
                        <w:t>[   ]       Must have no misuse of drugs and/or alcohol within three (3) years prior to employment or while employed.</w:t>
                      </w:r>
                    </w:p>
                    <w:p w:rsidR="00EE3189" w:rsidRPr="0098571F" w:rsidRDefault="00EE3189" w:rsidP="002B0724">
                      <w:pPr>
                        <w:tabs>
                          <w:tab w:val="left" w:pos="540"/>
                        </w:tabs>
                        <w:jc w:val="both"/>
                        <w:rPr>
                          <w:sz w:val="18"/>
                        </w:rPr>
                      </w:pPr>
                      <w:r w:rsidRPr="0098571F">
                        <w:rPr>
                          <w:sz w:val="18"/>
                        </w:rPr>
                        <w:t xml:space="preserve">[   ]     </w:t>
                      </w:r>
                      <w:r w:rsidRPr="0098571F">
                        <w:rPr>
                          <w:sz w:val="18"/>
                        </w:rPr>
                        <w:tab/>
                        <w:t>Must have successful employment history with Tulalip Tribes or other employers.</w:t>
                      </w:r>
                    </w:p>
                  </w:txbxContent>
                </v:textbox>
              </v:shape>
            </w:pict>
          </mc:Fallback>
        </mc:AlternateContent>
      </w: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FA5B6D" w:rsidRPr="00EE3189" w:rsidRDefault="00FA5B6D">
      <w:pPr>
        <w:rPr>
          <w:b/>
          <w:sz w:val="18"/>
          <w:szCs w:val="18"/>
          <w:u w:val="single"/>
        </w:rPr>
      </w:pPr>
    </w:p>
    <w:p w:rsidR="001D4D4C" w:rsidRPr="00EE3189" w:rsidRDefault="001D4D4C">
      <w:pPr>
        <w:rPr>
          <w:b/>
          <w:sz w:val="18"/>
          <w:szCs w:val="18"/>
          <w:u w:val="single"/>
        </w:rPr>
      </w:pPr>
    </w:p>
    <w:p w:rsidR="001D4D4C" w:rsidRPr="00EE3189" w:rsidRDefault="001D4D4C">
      <w:pPr>
        <w:rPr>
          <w:b/>
          <w:sz w:val="18"/>
          <w:szCs w:val="18"/>
          <w:u w:val="single"/>
        </w:rPr>
      </w:pPr>
    </w:p>
    <w:p w:rsidR="001D4D4C" w:rsidRPr="00EE3189" w:rsidRDefault="001D4D4C">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E3189" w:rsidRDefault="00EE3189">
      <w:pPr>
        <w:rPr>
          <w:b/>
          <w:sz w:val="18"/>
          <w:szCs w:val="18"/>
          <w:u w:val="single"/>
        </w:rPr>
      </w:pPr>
    </w:p>
    <w:p w:rsidR="00E633AE" w:rsidRDefault="00E633AE">
      <w:pPr>
        <w:rPr>
          <w:b/>
          <w:sz w:val="18"/>
          <w:szCs w:val="18"/>
          <w:u w:val="single"/>
        </w:rPr>
      </w:pPr>
    </w:p>
    <w:p w:rsidR="00FA5B6D" w:rsidRPr="00EE3189" w:rsidRDefault="004F388D">
      <w:pPr>
        <w:rPr>
          <w:sz w:val="18"/>
          <w:szCs w:val="18"/>
        </w:rPr>
      </w:pPr>
      <w:r w:rsidRPr="00EE3189">
        <w:rPr>
          <w:b/>
          <w:sz w:val="18"/>
          <w:szCs w:val="18"/>
          <w:u w:val="single"/>
        </w:rPr>
        <w:lastRenderedPageBreak/>
        <w:t>Physical Characteristics and/or Prerequisites:</w:t>
      </w:r>
    </w:p>
    <w:p w:rsidR="00FA5B6D" w:rsidRPr="00EE3189" w:rsidRDefault="004F388D" w:rsidP="00E97A66">
      <w:pPr>
        <w:tabs>
          <w:tab w:val="left" w:pos="450"/>
        </w:tabs>
        <w:rPr>
          <w:sz w:val="18"/>
          <w:szCs w:val="18"/>
        </w:rPr>
      </w:pPr>
      <w:r w:rsidRPr="00EE3189">
        <w:rPr>
          <w:sz w:val="18"/>
          <w:szCs w:val="18"/>
        </w:rPr>
        <w:t>[   ]</w:t>
      </w:r>
      <w:r w:rsidR="00E97A66" w:rsidRPr="00EE3189">
        <w:rPr>
          <w:sz w:val="18"/>
          <w:szCs w:val="18"/>
        </w:rPr>
        <w:tab/>
      </w:r>
      <w:r w:rsidRPr="00EE3189">
        <w:rPr>
          <w:sz w:val="18"/>
          <w:szCs w:val="18"/>
        </w:rPr>
        <w:t>Manual and finger dexterity for operation of personal computer and routine paperwork.</w:t>
      </w:r>
    </w:p>
    <w:p w:rsidR="00FA5B6D" w:rsidRPr="00EE3189" w:rsidRDefault="004F388D" w:rsidP="00E633AE">
      <w:pPr>
        <w:tabs>
          <w:tab w:val="left" w:pos="450"/>
        </w:tabs>
        <w:rPr>
          <w:sz w:val="18"/>
          <w:szCs w:val="18"/>
        </w:rPr>
      </w:pPr>
      <w:r w:rsidRPr="00EE3189">
        <w:rPr>
          <w:sz w:val="18"/>
          <w:szCs w:val="18"/>
        </w:rPr>
        <w:t>[   ]</w:t>
      </w:r>
      <w:r w:rsidR="00E97A66" w:rsidRPr="00EE3189">
        <w:rPr>
          <w:sz w:val="18"/>
          <w:szCs w:val="18"/>
        </w:rPr>
        <w:tab/>
      </w:r>
      <w:r w:rsidRPr="00EE3189">
        <w:rPr>
          <w:sz w:val="18"/>
          <w:szCs w:val="18"/>
        </w:rPr>
        <w:t>Ability to sit for extended periods of time.</w:t>
      </w:r>
    </w:p>
    <w:p w:rsidR="00E97A66" w:rsidRPr="00EE3189" w:rsidRDefault="00E97A66" w:rsidP="00E97A66">
      <w:pPr>
        <w:tabs>
          <w:tab w:val="left" w:pos="450"/>
        </w:tabs>
        <w:rPr>
          <w:sz w:val="18"/>
          <w:szCs w:val="18"/>
        </w:rPr>
      </w:pPr>
      <w:r w:rsidRPr="00EE3189">
        <w:rPr>
          <w:sz w:val="18"/>
          <w:szCs w:val="18"/>
        </w:rPr>
        <w:t>[   ]</w:t>
      </w:r>
      <w:r w:rsidRPr="00EE3189">
        <w:rPr>
          <w:sz w:val="18"/>
          <w:szCs w:val="18"/>
        </w:rPr>
        <w:tab/>
      </w:r>
      <w:r w:rsidR="00A40280" w:rsidRPr="00EE3189">
        <w:rPr>
          <w:sz w:val="18"/>
          <w:szCs w:val="18"/>
        </w:rPr>
        <w:t>Mobility to bend, stoop, or climb stairs</w:t>
      </w:r>
    </w:p>
    <w:p w:rsidR="00A40280" w:rsidRPr="00EE3189" w:rsidRDefault="00A40280" w:rsidP="00E97A66">
      <w:pPr>
        <w:tabs>
          <w:tab w:val="left" w:pos="450"/>
        </w:tabs>
        <w:rPr>
          <w:sz w:val="18"/>
          <w:szCs w:val="18"/>
        </w:rPr>
      </w:pPr>
      <w:r w:rsidRPr="00EE3189">
        <w:rPr>
          <w:sz w:val="18"/>
          <w:szCs w:val="18"/>
        </w:rPr>
        <w:t>[   ]</w:t>
      </w:r>
      <w:r w:rsidRPr="00EE3189">
        <w:rPr>
          <w:sz w:val="18"/>
          <w:szCs w:val="18"/>
        </w:rPr>
        <w:tab/>
        <w:t xml:space="preserve">Ability to lift objects weighing up to 20lbs on </w:t>
      </w:r>
      <w:r w:rsidR="006D2B89" w:rsidRPr="00EE3189">
        <w:rPr>
          <w:sz w:val="18"/>
          <w:szCs w:val="18"/>
        </w:rPr>
        <w:t>occasion</w:t>
      </w:r>
    </w:p>
    <w:p w:rsidR="00A40280" w:rsidRPr="00EE3189" w:rsidRDefault="00A40280">
      <w:pPr>
        <w:tabs>
          <w:tab w:val="left" w:pos="450"/>
        </w:tabs>
        <w:ind w:left="450" w:hanging="450"/>
        <w:rPr>
          <w:sz w:val="18"/>
          <w:szCs w:val="18"/>
        </w:rPr>
      </w:pPr>
    </w:p>
    <w:p w:rsidR="00FA5B6D" w:rsidRPr="00EE3189" w:rsidRDefault="004F388D">
      <w:pPr>
        <w:rPr>
          <w:sz w:val="18"/>
          <w:szCs w:val="18"/>
        </w:rPr>
      </w:pPr>
      <w:r w:rsidRPr="00EE3189">
        <w:rPr>
          <w:b/>
          <w:sz w:val="18"/>
          <w:szCs w:val="18"/>
          <w:u w:val="single"/>
        </w:rPr>
        <w:t>Tribal Department:</w:t>
      </w:r>
      <w:r w:rsidR="00086810" w:rsidRPr="00EE3189">
        <w:rPr>
          <w:sz w:val="18"/>
          <w:szCs w:val="18"/>
        </w:rPr>
        <w:t xml:space="preserve">    </w:t>
      </w:r>
      <w:r w:rsidR="00C921CE" w:rsidRPr="00EE3189">
        <w:rPr>
          <w:sz w:val="18"/>
          <w:szCs w:val="18"/>
        </w:rPr>
        <w:t xml:space="preserve">        </w:t>
      </w:r>
      <w:r w:rsidR="00E633AE">
        <w:rPr>
          <w:sz w:val="18"/>
          <w:szCs w:val="18"/>
        </w:rPr>
        <w:t>Health Clinic</w:t>
      </w:r>
    </w:p>
    <w:p w:rsidR="00FA5B6D" w:rsidRPr="00EE3189" w:rsidRDefault="00FA5B6D">
      <w:pPr>
        <w:rPr>
          <w:sz w:val="18"/>
          <w:szCs w:val="18"/>
        </w:rPr>
      </w:pPr>
    </w:p>
    <w:p w:rsidR="00FA5B6D" w:rsidRPr="00EE3189" w:rsidRDefault="004F388D">
      <w:pPr>
        <w:rPr>
          <w:sz w:val="18"/>
          <w:szCs w:val="18"/>
        </w:rPr>
      </w:pPr>
      <w:r w:rsidRPr="00EE3189">
        <w:rPr>
          <w:b/>
          <w:sz w:val="18"/>
          <w:szCs w:val="18"/>
          <w:u w:val="single"/>
        </w:rPr>
        <w:t>Employee Classification:</w:t>
      </w:r>
      <w:r w:rsidRPr="00EE3189">
        <w:rPr>
          <w:bCs/>
          <w:sz w:val="18"/>
          <w:szCs w:val="18"/>
        </w:rPr>
        <w:t xml:space="preserve">  </w:t>
      </w:r>
      <w:r w:rsidR="00C921CE" w:rsidRPr="00EE3189">
        <w:rPr>
          <w:bCs/>
          <w:sz w:val="18"/>
          <w:szCs w:val="18"/>
        </w:rPr>
        <w:t xml:space="preserve">        </w:t>
      </w:r>
      <w:r w:rsidRPr="00EE3189">
        <w:rPr>
          <w:sz w:val="18"/>
          <w:szCs w:val="18"/>
        </w:rPr>
        <w:t>Exempt</w:t>
      </w:r>
    </w:p>
    <w:p w:rsidR="00FA5B6D" w:rsidRPr="00EE3189" w:rsidRDefault="00FA5B6D">
      <w:pPr>
        <w:rPr>
          <w:sz w:val="18"/>
          <w:szCs w:val="18"/>
        </w:rPr>
      </w:pPr>
    </w:p>
    <w:p w:rsidR="00EE3189" w:rsidRPr="00EE3189" w:rsidRDefault="004F388D" w:rsidP="00EE3189">
      <w:pPr>
        <w:rPr>
          <w:sz w:val="18"/>
          <w:szCs w:val="18"/>
        </w:rPr>
      </w:pPr>
      <w:r w:rsidRPr="00EE3189">
        <w:rPr>
          <w:b/>
          <w:sz w:val="18"/>
          <w:szCs w:val="18"/>
          <w:u w:val="single"/>
        </w:rPr>
        <w:t>Job Summary:</w:t>
      </w:r>
      <w:r w:rsidRPr="00EE3189">
        <w:rPr>
          <w:sz w:val="18"/>
          <w:szCs w:val="18"/>
        </w:rPr>
        <w:t xml:space="preserve"> </w:t>
      </w:r>
      <w:r w:rsidRPr="00EE3189">
        <w:rPr>
          <w:sz w:val="18"/>
          <w:szCs w:val="18"/>
        </w:rPr>
        <w:tab/>
      </w:r>
      <w:r w:rsidR="00C921CE" w:rsidRPr="00EE3189">
        <w:rPr>
          <w:sz w:val="18"/>
          <w:szCs w:val="18"/>
        </w:rPr>
        <w:t xml:space="preserve">     </w:t>
      </w:r>
      <w:r w:rsidR="00EE3189" w:rsidRPr="00EE3189">
        <w:rPr>
          <w:sz w:val="18"/>
          <w:szCs w:val="18"/>
        </w:rPr>
        <w:t>Diagnoses and treats a variety of diseases and injuries in family practice by performing the following duties:</w:t>
      </w:r>
    </w:p>
    <w:p w:rsidR="00A40280" w:rsidRPr="00EE3189" w:rsidRDefault="00A40280">
      <w:pPr>
        <w:jc w:val="both"/>
        <w:rPr>
          <w:sz w:val="18"/>
          <w:szCs w:val="18"/>
        </w:rPr>
      </w:pPr>
    </w:p>
    <w:p w:rsidR="00FA5B6D" w:rsidRPr="00E633AE" w:rsidRDefault="004F388D">
      <w:pPr>
        <w:rPr>
          <w:sz w:val="18"/>
          <w:szCs w:val="18"/>
        </w:rPr>
      </w:pPr>
      <w:r w:rsidRPr="00EE3189">
        <w:rPr>
          <w:b/>
          <w:sz w:val="18"/>
          <w:szCs w:val="18"/>
          <w:u w:val="single"/>
        </w:rPr>
        <w:t>Employee Reports To:</w:t>
      </w:r>
      <w:r w:rsidRPr="00EE3189">
        <w:rPr>
          <w:sz w:val="18"/>
          <w:szCs w:val="18"/>
        </w:rPr>
        <w:t xml:space="preserve">        </w:t>
      </w:r>
      <w:r w:rsidR="00E633AE" w:rsidRPr="00E633AE">
        <w:rPr>
          <w:sz w:val="18"/>
          <w:szCs w:val="18"/>
        </w:rPr>
        <w:t>Health Administrator</w:t>
      </w:r>
    </w:p>
    <w:p w:rsidR="006D2B89" w:rsidRPr="00EE3189" w:rsidRDefault="006D2B89">
      <w:pPr>
        <w:rPr>
          <w:sz w:val="18"/>
          <w:szCs w:val="18"/>
        </w:rPr>
      </w:pPr>
    </w:p>
    <w:p w:rsidR="00FA5B6D" w:rsidRPr="00EE3189" w:rsidRDefault="004F388D" w:rsidP="00C921CE">
      <w:pPr>
        <w:jc w:val="both"/>
        <w:rPr>
          <w:sz w:val="18"/>
          <w:szCs w:val="18"/>
        </w:rPr>
      </w:pPr>
      <w:r w:rsidRPr="00EE3189">
        <w:rPr>
          <w:b/>
          <w:sz w:val="18"/>
          <w:szCs w:val="18"/>
          <w:u w:val="single"/>
        </w:rPr>
        <w:t>Extent of Job Authority:</w:t>
      </w:r>
      <w:r w:rsidRPr="00EE3189">
        <w:rPr>
          <w:sz w:val="18"/>
          <w:szCs w:val="18"/>
        </w:rPr>
        <w:t xml:space="preserve">     Under the direction of the </w:t>
      </w:r>
      <w:r w:rsidR="00E633AE">
        <w:rPr>
          <w:sz w:val="18"/>
          <w:szCs w:val="18"/>
        </w:rPr>
        <w:t>Health Administrator</w:t>
      </w:r>
      <w:r w:rsidR="00594A52" w:rsidRPr="00EE3189">
        <w:rPr>
          <w:sz w:val="18"/>
          <w:szCs w:val="18"/>
        </w:rPr>
        <w:t xml:space="preserve"> </w:t>
      </w:r>
      <w:r w:rsidRPr="00EE3189">
        <w:rPr>
          <w:sz w:val="18"/>
          <w:szCs w:val="18"/>
        </w:rPr>
        <w:t>provides</w:t>
      </w:r>
      <w:r w:rsidR="00A40280" w:rsidRPr="00EE3189">
        <w:rPr>
          <w:sz w:val="18"/>
          <w:szCs w:val="18"/>
        </w:rPr>
        <w:t xml:space="preserve"> </w:t>
      </w:r>
      <w:r w:rsidR="00E633AE">
        <w:rPr>
          <w:sz w:val="18"/>
          <w:szCs w:val="18"/>
        </w:rPr>
        <w:t>supervisory responsibilities in accordance with policies and procedures of the Provider Staff.</w:t>
      </w:r>
    </w:p>
    <w:p w:rsidR="00FA5B6D" w:rsidRPr="00EE3189" w:rsidRDefault="00FA5B6D">
      <w:pPr>
        <w:jc w:val="both"/>
        <w:rPr>
          <w:sz w:val="18"/>
          <w:szCs w:val="18"/>
        </w:rPr>
      </w:pPr>
    </w:p>
    <w:p w:rsidR="00FA5B6D" w:rsidRPr="00EE3189" w:rsidRDefault="004F388D">
      <w:pPr>
        <w:rPr>
          <w:b/>
          <w:sz w:val="18"/>
          <w:szCs w:val="18"/>
          <w:u w:val="single"/>
        </w:rPr>
      </w:pPr>
      <w:r w:rsidRPr="00EE3189">
        <w:rPr>
          <w:b/>
          <w:sz w:val="18"/>
          <w:szCs w:val="18"/>
          <w:u w:val="single"/>
        </w:rPr>
        <w:t>Specific Duties Performed:</w:t>
      </w:r>
    </w:p>
    <w:p w:rsidR="00EE3189" w:rsidRPr="00E633AE" w:rsidRDefault="00EE3189" w:rsidP="00EE3189">
      <w:pPr>
        <w:pStyle w:val="1"/>
        <w:ind w:left="360" w:hanging="360"/>
        <w:jc w:val="both"/>
        <w:rPr>
          <w:sz w:val="18"/>
          <w:szCs w:val="18"/>
        </w:rPr>
      </w:pPr>
      <w:r w:rsidRPr="00E633AE">
        <w:rPr>
          <w:sz w:val="18"/>
          <w:szCs w:val="18"/>
        </w:rPr>
        <w:t xml:space="preserve">Contract Employee shall serve under this Contract as a Clinical Leader of the Provider Staff.  Carries out supervisory responsibilities in accordance with the organization’s policies and applicable laws of the Provider Staff.  </w:t>
      </w:r>
    </w:p>
    <w:p w:rsidR="00EE3189" w:rsidRPr="00EE3189" w:rsidRDefault="00EE3189" w:rsidP="00E633AE">
      <w:pPr>
        <w:pStyle w:val="1"/>
        <w:widowControl/>
        <w:ind w:left="360" w:hanging="360"/>
        <w:rPr>
          <w:sz w:val="18"/>
          <w:szCs w:val="18"/>
        </w:rPr>
      </w:pPr>
      <w:r w:rsidRPr="00EE3189">
        <w:rPr>
          <w:sz w:val="18"/>
          <w:szCs w:val="18"/>
        </w:rPr>
        <w:t>Interviews and examines patients, reviews history, and completes appropriate examination to obtain all necessary information related to each patient case.</w:t>
      </w:r>
    </w:p>
    <w:p w:rsidR="00EE3189" w:rsidRPr="00EE3189" w:rsidRDefault="00EE3189" w:rsidP="00E633AE">
      <w:pPr>
        <w:pStyle w:val="1"/>
        <w:widowControl/>
        <w:ind w:left="360" w:hanging="360"/>
        <w:rPr>
          <w:sz w:val="18"/>
          <w:szCs w:val="18"/>
        </w:rPr>
      </w:pPr>
      <w:r w:rsidRPr="00EE3189">
        <w:rPr>
          <w:sz w:val="18"/>
          <w:szCs w:val="18"/>
        </w:rPr>
        <w:t>Makes diagnoses, directs, prescribes, and provides treatment, and/or arranges for specialized care through Tribe’s referral process.</w:t>
      </w:r>
    </w:p>
    <w:p w:rsidR="00EE3189" w:rsidRPr="00EE3189" w:rsidRDefault="00EE3189" w:rsidP="00E633AE">
      <w:pPr>
        <w:pStyle w:val="1"/>
        <w:widowControl/>
        <w:ind w:left="360" w:hanging="360"/>
        <w:rPr>
          <w:sz w:val="18"/>
          <w:szCs w:val="18"/>
        </w:rPr>
      </w:pPr>
      <w:r w:rsidRPr="00EE3189">
        <w:rPr>
          <w:sz w:val="18"/>
          <w:szCs w:val="18"/>
        </w:rPr>
        <w:t>Provides definitive management of all medical cases not requiring referral and monitors all cases referred for specialized care.</w:t>
      </w:r>
    </w:p>
    <w:p w:rsidR="00EE3189" w:rsidRPr="00EE3189" w:rsidRDefault="00EE3189" w:rsidP="00E633AE">
      <w:pPr>
        <w:pStyle w:val="1"/>
        <w:widowControl/>
        <w:ind w:left="360" w:hanging="360"/>
        <w:rPr>
          <w:sz w:val="18"/>
          <w:szCs w:val="18"/>
        </w:rPr>
      </w:pPr>
      <w:r w:rsidRPr="00EE3189">
        <w:rPr>
          <w:sz w:val="18"/>
          <w:szCs w:val="18"/>
        </w:rPr>
        <w:t>Analyzes reports and findings of tests and examinations, and diagnoses condition.</w:t>
      </w:r>
    </w:p>
    <w:p w:rsidR="00EE3189" w:rsidRPr="00EE3189" w:rsidRDefault="00EE3189" w:rsidP="00E633AE">
      <w:pPr>
        <w:pStyle w:val="1"/>
        <w:widowControl/>
        <w:ind w:left="360" w:hanging="360"/>
        <w:rPr>
          <w:sz w:val="18"/>
          <w:szCs w:val="18"/>
        </w:rPr>
      </w:pPr>
      <w:r w:rsidRPr="00EE3189">
        <w:rPr>
          <w:sz w:val="18"/>
          <w:szCs w:val="18"/>
        </w:rPr>
        <w:t>Administers or prescribes treatments and drugs.</w:t>
      </w:r>
    </w:p>
    <w:p w:rsidR="00EE3189" w:rsidRPr="00EE3189" w:rsidRDefault="00EE3189" w:rsidP="00E633AE">
      <w:pPr>
        <w:pStyle w:val="1"/>
        <w:widowControl/>
        <w:ind w:left="360" w:hanging="360"/>
        <w:rPr>
          <w:sz w:val="18"/>
          <w:szCs w:val="18"/>
        </w:rPr>
      </w:pPr>
      <w:r w:rsidRPr="00EE3189">
        <w:rPr>
          <w:sz w:val="18"/>
          <w:szCs w:val="18"/>
        </w:rPr>
        <w:t>Prescribes appropriate inoculations and vaccines to immunize patients from communicable diseases.</w:t>
      </w:r>
    </w:p>
    <w:p w:rsidR="00EE3189" w:rsidRPr="00EE3189" w:rsidRDefault="00EE3189" w:rsidP="00E633AE">
      <w:pPr>
        <w:pStyle w:val="1"/>
        <w:widowControl/>
        <w:ind w:left="360" w:hanging="360"/>
        <w:rPr>
          <w:sz w:val="18"/>
          <w:szCs w:val="18"/>
        </w:rPr>
      </w:pPr>
      <w:r w:rsidRPr="00EE3189">
        <w:rPr>
          <w:sz w:val="18"/>
          <w:szCs w:val="18"/>
        </w:rPr>
        <w:t>Advises patients concerning diet, hygiene, and methods for prevention and treatment of disease.</w:t>
      </w:r>
    </w:p>
    <w:p w:rsidR="00EE3189" w:rsidRPr="00EE3189" w:rsidRDefault="00EE3189" w:rsidP="00E633AE">
      <w:pPr>
        <w:pStyle w:val="1"/>
        <w:widowControl/>
        <w:ind w:left="360" w:hanging="360"/>
        <w:rPr>
          <w:sz w:val="18"/>
          <w:szCs w:val="18"/>
        </w:rPr>
      </w:pPr>
      <w:r w:rsidRPr="00EE3189">
        <w:rPr>
          <w:sz w:val="18"/>
          <w:szCs w:val="18"/>
        </w:rPr>
        <w:t>Reports births, deaths, and outbreak of contagious diseases to governmental authorities.</w:t>
      </w:r>
    </w:p>
    <w:p w:rsidR="00EE3189" w:rsidRPr="00EE3189" w:rsidRDefault="00EE3189" w:rsidP="00E633AE">
      <w:pPr>
        <w:pStyle w:val="1"/>
        <w:widowControl/>
        <w:ind w:left="360" w:hanging="360"/>
        <w:rPr>
          <w:sz w:val="18"/>
          <w:szCs w:val="18"/>
        </w:rPr>
      </w:pPr>
      <w:r w:rsidRPr="00EE3189">
        <w:rPr>
          <w:sz w:val="18"/>
          <w:szCs w:val="18"/>
        </w:rPr>
        <w:t>Completes medical records on all patients seen.  Assures the accumulation and organization of this information is accurate and timely to provide comprehensive medical care.</w:t>
      </w:r>
    </w:p>
    <w:p w:rsidR="00EE3189" w:rsidRPr="00EE3189" w:rsidRDefault="00EE3189" w:rsidP="00E633AE">
      <w:pPr>
        <w:pStyle w:val="1"/>
        <w:widowControl/>
        <w:ind w:left="360" w:hanging="360"/>
        <w:rPr>
          <w:sz w:val="18"/>
          <w:szCs w:val="18"/>
        </w:rPr>
      </w:pPr>
      <w:r w:rsidRPr="00EE3189">
        <w:rPr>
          <w:sz w:val="18"/>
          <w:szCs w:val="18"/>
        </w:rPr>
        <w:t>Bases decisions on information obtained through professional medical knowledge and skills, current accepted standards of care, and approved policies and procedures.  Makes notes and charts observations in individual patient medical records and complete all additional documentation within 24 hours.</w:t>
      </w:r>
    </w:p>
    <w:p w:rsidR="00EE3189" w:rsidRPr="00EE3189" w:rsidRDefault="00EE3189" w:rsidP="00E633AE">
      <w:pPr>
        <w:pStyle w:val="1"/>
        <w:widowControl/>
        <w:ind w:left="360" w:hanging="360"/>
        <w:rPr>
          <w:sz w:val="18"/>
          <w:szCs w:val="18"/>
        </w:rPr>
      </w:pPr>
      <w:r w:rsidRPr="00EE3189">
        <w:rPr>
          <w:sz w:val="18"/>
          <w:szCs w:val="18"/>
        </w:rPr>
        <w:t>Provides emergency medical care as needed or requested.</w:t>
      </w:r>
    </w:p>
    <w:p w:rsidR="00EE3189" w:rsidRPr="00EE3189" w:rsidRDefault="00EE3189" w:rsidP="00E633AE">
      <w:pPr>
        <w:pStyle w:val="1"/>
        <w:widowControl/>
        <w:ind w:left="360" w:hanging="360"/>
        <w:rPr>
          <w:sz w:val="18"/>
          <w:szCs w:val="18"/>
        </w:rPr>
      </w:pPr>
      <w:r w:rsidRPr="00EE3189">
        <w:rPr>
          <w:sz w:val="18"/>
          <w:szCs w:val="18"/>
        </w:rPr>
        <w:t xml:space="preserve">Suture minor wounds and performs minor surgery, under standard medical practice in Washington State. </w:t>
      </w:r>
    </w:p>
    <w:p w:rsidR="00EE3189" w:rsidRPr="00EE3189" w:rsidRDefault="00EE3189" w:rsidP="00E633AE">
      <w:pPr>
        <w:pStyle w:val="1"/>
        <w:widowControl/>
        <w:ind w:left="360" w:hanging="360"/>
        <w:rPr>
          <w:sz w:val="18"/>
          <w:szCs w:val="18"/>
        </w:rPr>
      </w:pPr>
      <w:r w:rsidRPr="00EE3189">
        <w:rPr>
          <w:sz w:val="18"/>
          <w:szCs w:val="18"/>
        </w:rPr>
        <w:t>Conducts physical examinations to provide information needed for admission to school, consideration for jobs, or eligibility for insurance coverage.</w:t>
      </w:r>
    </w:p>
    <w:p w:rsidR="00EE3189" w:rsidRPr="00EE3189" w:rsidRDefault="00EE3189" w:rsidP="00E633AE">
      <w:pPr>
        <w:pStyle w:val="1"/>
        <w:widowControl/>
        <w:ind w:left="360" w:hanging="360"/>
        <w:rPr>
          <w:sz w:val="18"/>
          <w:szCs w:val="18"/>
        </w:rPr>
      </w:pPr>
      <w:r w:rsidRPr="00EE3189">
        <w:rPr>
          <w:sz w:val="18"/>
          <w:szCs w:val="18"/>
        </w:rPr>
        <w:t>Refers patients to other medical facilities for care or procedures beyond the capabilities of the Tribes Wellness Center.  Provides all information necessary to ensure appropriate continuity of care.  Employee shall be eligible to and shall maintain staff privileges at Providence Everett Medical Center in Everett, Washington or other local hospital.</w:t>
      </w:r>
    </w:p>
    <w:p w:rsidR="00EE3189" w:rsidRPr="00EE3189" w:rsidRDefault="00EE3189" w:rsidP="00E633AE">
      <w:pPr>
        <w:pStyle w:val="1"/>
        <w:widowControl/>
        <w:ind w:left="360" w:hanging="360"/>
        <w:rPr>
          <w:sz w:val="18"/>
          <w:szCs w:val="18"/>
        </w:rPr>
      </w:pPr>
      <w:r w:rsidRPr="00EE3189">
        <w:rPr>
          <w:sz w:val="18"/>
          <w:szCs w:val="18"/>
        </w:rPr>
        <w:t>Supervises the clinical performance of medical staff personnel, completes required documentation, and prepares all required information necessary for billing.</w:t>
      </w:r>
    </w:p>
    <w:p w:rsidR="00EE3189" w:rsidRPr="00EE3189" w:rsidRDefault="00EE3189" w:rsidP="00E633AE">
      <w:pPr>
        <w:pStyle w:val="1"/>
        <w:widowControl/>
        <w:ind w:left="360" w:hanging="360"/>
        <w:rPr>
          <w:sz w:val="18"/>
          <w:szCs w:val="18"/>
        </w:rPr>
      </w:pPr>
      <w:r w:rsidRPr="00EE3189">
        <w:rPr>
          <w:sz w:val="18"/>
          <w:szCs w:val="18"/>
        </w:rPr>
        <w:t>Participates in the Tribe’s quality improvement and medical planning activities.</w:t>
      </w:r>
    </w:p>
    <w:p w:rsidR="00EE3189" w:rsidRPr="00EE3189" w:rsidRDefault="00EE3189" w:rsidP="00E633AE">
      <w:pPr>
        <w:pStyle w:val="1"/>
        <w:widowControl/>
        <w:ind w:left="360" w:hanging="360"/>
        <w:rPr>
          <w:sz w:val="18"/>
          <w:szCs w:val="18"/>
        </w:rPr>
      </w:pPr>
      <w:r w:rsidRPr="00EE3189">
        <w:rPr>
          <w:sz w:val="18"/>
          <w:szCs w:val="18"/>
        </w:rPr>
        <w:t>Works cooperatively with the Health Administrator, other providers and staff personnel, as well as any other funding programs that are available to the Tribe’s Health Clinic.</w:t>
      </w:r>
    </w:p>
    <w:p w:rsidR="00EE3189" w:rsidRPr="00EE3189" w:rsidRDefault="00EE3189" w:rsidP="00E633AE">
      <w:pPr>
        <w:pStyle w:val="1"/>
        <w:widowControl/>
        <w:ind w:left="360" w:hanging="360"/>
        <w:rPr>
          <w:sz w:val="18"/>
          <w:szCs w:val="18"/>
        </w:rPr>
      </w:pPr>
      <w:r w:rsidRPr="00EE3189">
        <w:rPr>
          <w:sz w:val="18"/>
          <w:szCs w:val="18"/>
        </w:rPr>
        <w:t>Observes strict patient confidentiality, and all pertinent requirements of HIPAA and any other confidentiality regulations.</w:t>
      </w:r>
    </w:p>
    <w:p w:rsidR="00EE3189" w:rsidRPr="00EE3189" w:rsidRDefault="00EE3189" w:rsidP="00E633AE">
      <w:pPr>
        <w:pStyle w:val="1"/>
        <w:widowControl/>
        <w:ind w:left="360" w:hanging="360"/>
        <w:rPr>
          <w:sz w:val="18"/>
          <w:szCs w:val="18"/>
        </w:rPr>
      </w:pPr>
      <w:r w:rsidRPr="00EE3189">
        <w:rPr>
          <w:sz w:val="18"/>
          <w:szCs w:val="18"/>
        </w:rPr>
        <w:t>Performs any additional reasonable roles and responsibilities as determined necessary by the Health Administrator.</w:t>
      </w:r>
    </w:p>
    <w:p w:rsidR="00EE3189" w:rsidRPr="00EE3189" w:rsidRDefault="00EE3189" w:rsidP="00E633AE">
      <w:pPr>
        <w:pStyle w:val="1"/>
        <w:widowControl/>
        <w:ind w:left="360" w:hanging="360"/>
        <w:rPr>
          <w:sz w:val="18"/>
          <w:szCs w:val="18"/>
        </w:rPr>
      </w:pPr>
      <w:r w:rsidRPr="00EE3189">
        <w:rPr>
          <w:sz w:val="18"/>
          <w:szCs w:val="18"/>
        </w:rPr>
        <w:t>Provides sponsorship/practice oversight for any Certified Physician Assistant and Medical Assistant.</w:t>
      </w:r>
    </w:p>
    <w:p w:rsidR="00EE3189" w:rsidRPr="00EE3189" w:rsidRDefault="00EE3189" w:rsidP="00E633AE">
      <w:pPr>
        <w:pStyle w:val="1"/>
        <w:widowControl/>
        <w:ind w:left="360" w:hanging="360"/>
        <w:rPr>
          <w:sz w:val="18"/>
          <w:szCs w:val="18"/>
        </w:rPr>
      </w:pPr>
      <w:r w:rsidRPr="00EE3189">
        <w:rPr>
          <w:sz w:val="18"/>
          <w:szCs w:val="18"/>
        </w:rPr>
        <w:t>Provides shared on call responsibilities with other employed providers.</w:t>
      </w:r>
    </w:p>
    <w:p w:rsidR="00EE3189" w:rsidRPr="00EE3189" w:rsidRDefault="00EE3189" w:rsidP="00E633AE">
      <w:pPr>
        <w:pStyle w:val="1"/>
        <w:widowControl/>
        <w:ind w:left="360" w:hanging="360"/>
        <w:rPr>
          <w:sz w:val="18"/>
          <w:szCs w:val="18"/>
        </w:rPr>
      </w:pPr>
      <w:r w:rsidRPr="00EE3189">
        <w:rPr>
          <w:sz w:val="18"/>
          <w:szCs w:val="18"/>
        </w:rPr>
        <w:t>Provides education and support to women of child bearing age to support and promote positive, healthy outcomes in pregnancy and childrearing.</w:t>
      </w:r>
    </w:p>
    <w:p w:rsidR="00EE3189" w:rsidRPr="00EE3189" w:rsidRDefault="00EE3189" w:rsidP="00E633AE">
      <w:pPr>
        <w:pStyle w:val="1"/>
        <w:widowControl/>
        <w:ind w:left="360" w:hanging="360"/>
        <w:rPr>
          <w:sz w:val="18"/>
          <w:szCs w:val="18"/>
        </w:rPr>
      </w:pPr>
      <w:r w:rsidRPr="00EE3189">
        <w:rPr>
          <w:sz w:val="18"/>
          <w:szCs w:val="18"/>
        </w:rPr>
        <w:t>Refer nutritional, social, emotional, and development problems to appropriate professionals and/or agencies.</w:t>
      </w:r>
    </w:p>
    <w:p w:rsidR="00FA5B6D" w:rsidRPr="0098571F" w:rsidRDefault="004F388D" w:rsidP="00C921CE">
      <w:pPr>
        <w:pStyle w:val="1"/>
        <w:ind w:left="360" w:hanging="360"/>
        <w:jc w:val="both"/>
        <w:rPr>
          <w:sz w:val="18"/>
        </w:rPr>
      </w:pPr>
      <w:r w:rsidRPr="0098571F">
        <w:rPr>
          <w:sz w:val="18"/>
        </w:rPr>
        <w:t>Performs other job related duties as needed or deemed necessary.</w:t>
      </w:r>
    </w:p>
    <w:p w:rsidR="00FA5B6D" w:rsidRPr="0098571F" w:rsidRDefault="004F388D">
      <w:pPr>
        <w:rPr>
          <w:sz w:val="18"/>
        </w:rPr>
      </w:pPr>
      <w:r w:rsidRPr="0098571F">
        <w:rPr>
          <w:b/>
          <w:sz w:val="18"/>
          <w:u w:val="single"/>
        </w:rPr>
        <w:t>Terms of Employment:</w:t>
      </w:r>
      <w:r w:rsidRPr="0098571F">
        <w:rPr>
          <w:b/>
          <w:sz w:val="18"/>
        </w:rPr>
        <w:t xml:space="preserve"> </w:t>
      </w:r>
      <w:r w:rsidRPr="0098571F">
        <w:rPr>
          <w:sz w:val="18"/>
        </w:rPr>
        <w:t xml:space="preserve">    This a Regular Full-time</w:t>
      </w:r>
      <w:r w:rsidR="00E633AE">
        <w:rPr>
          <w:sz w:val="18"/>
        </w:rPr>
        <w:t xml:space="preserve"> contracted</w:t>
      </w:r>
      <w:r w:rsidRPr="0098571F">
        <w:rPr>
          <w:sz w:val="18"/>
        </w:rPr>
        <w:t xml:space="preserve"> position requiring </w:t>
      </w:r>
      <w:r w:rsidR="00086810" w:rsidRPr="0098571F">
        <w:rPr>
          <w:sz w:val="18"/>
        </w:rPr>
        <w:t xml:space="preserve">up to </w:t>
      </w:r>
      <w:r w:rsidRPr="0098571F">
        <w:rPr>
          <w:sz w:val="18"/>
        </w:rPr>
        <w:t>40 hours per week or 2080 hours per year.</w:t>
      </w:r>
    </w:p>
    <w:p w:rsidR="00E633AE" w:rsidRDefault="00E633AE">
      <w:pPr>
        <w:rPr>
          <w:b/>
          <w:sz w:val="18"/>
          <w:u w:val="single"/>
        </w:rPr>
      </w:pPr>
    </w:p>
    <w:p w:rsidR="00FA5B6D" w:rsidRPr="0098571F" w:rsidRDefault="004F388D">
      <w:pPr>
        <w:rPr>
          <w:sz w:val="18"/>
        </w:rPr>
      </w:pPr>
      <w:r w:rsidRPr="0098571F">
        <w:rPr>
          <w:b/>
          <w:sz w:val="18"/>
          <w:u w:val="single"/>
        </w:rPr>
        <w:t>Pay Rate:</w:t>
      </w:r>
      <w:r w:rsidRPr="0098571F">
        <w:rPr>
          <w:b/>
          <w:sz w:val="18"/>
        </w:rPr>
        <w:t xml:space="preserve"> </w:t>
      </w:r>
      <w:r w:rsidR="00E633AE">
        <w:rPr>
          <w:sz w:val="18"/>
        </w:rPr>
        <w:t xml:space="preserve">    DOE</w:t>
      </w:r>
    </w:p>
    <w:p w:rsidR="00FA5B6D" w:rsidRDefault="00FA5B6D">
      <w:pPr>
        <w:rPr>
          <w:sz w:val="18"/>
        </w:rPr>
      </w:pPr>
    </w:p>
    <w:p w:rsidR="00FA5B6D" w:rsidRDefault="004F388D">
      <w:pPr>
        <w:widowControl/>
        <w:snapToGrid w:val="0"/>
        <w:rPr>
          <w:b/>
          <w:snapToGrid/>
          <w:sz w:val="18"/>
        </w:rPr>
      </w:pPr>
      <w:r>
        <w:rPr>
          <w:b/>
          <w:sz w:val="18"/>
          <w:u w:val="single"/>
        </w:rPr>
        <w:t>Opening Date:</w:t>
      </w:r>
      <w:r>
        <w:rPr>
          <w:b/>
          <w:sz w:val="18"/>
        </w:rPr>
        <w:t xml:space="preserve"> </w:t>
      </w:r>
      <w:r w:rsidR="008A69FA">
        <w:rPr>
          <w:b/>
          <w:sz w:val="18"/>
        </w:rPr>
        <w:t xml:space="preserve"> </w:t>
      </w:r>
      <w:r w:rsidR="00E633AE">
        <w:rPr>
          <w:b/>
          <w:sz w:val="18"/>
        </w:rPr>
        <w:t>June 22</w:t>
      </w:r>
      <w:r w:rsidR="006D2B89">
        <w:rPr>
          <w:b/>
          <w:sz w:val="18"/>
        </w:rPr>
        <w:t xml:space="preserve">, 2012 </w:t>
      </w:r>
    </w:p>
    <w:p w:rsidR="00FA5B6D" w:rsidRDefault="00FA5B6D">
      <w:pPr>
        <w:snapToGrid w:val="0"/>
        <w:rPr>
          <w:b/>
          <w:sz w:val="18"/>
          <w:u w:val="single"/>
        </w:rPr>
      </w:pPr>
    </w:p>
    <w:p w:rsidR="00FA5B6D" w:rsidRDefault="004F388D">
      <w:pPr>
        <w:snapToGrid w:val="0"/>
        <w:rPr>
          <w:b/>
          <w:sz w:val="18"/>
        </w:rPr>
      </w:pPr>
      <w:r>
        <w:rPr>
          <w:b/>
          <w:sz w:val="18"/>
          <w:u w:val="single"/>
        </w:rPr>
        <w:t>Closing Date:</w:t>
      </w:r>
      <w:r>
        <w:rPr>
          <w:b/>
          <w:sz w:val="18"/>
        </w:rPr>
        <w:t xml:space="preserve">  </w:t>
      </w:r>
      <w:r w:rsidR="006D2B89">
        <w:rPr>
          <w:b/>
          <w:sz w:val="18"/>
        </w:rPr>
        <w:t>J</w:t>
      </w:r>
      <w:r w:rsidR="00E633AE">
        <w:rPr>
          <w:b/>
          <w:sz w:val="18"/>
        </w:rPr>
        <w:t>uly 6</w:t>
      </w:r>
      <w:r w:rsidR="006D2B89">
        <w:rPr>
          <w:b/>
          <w:sz w:val="18"/>
        </w:rPr>
        <w:t xml:space="preserve">, 2012 @ 4pm </w:t>
      </w:r>
    </w:p>
    <w:p w:rsidR="006D2B89" w:rsidRDefault="006D2B89">
      <w:pPr>
        <w:snapToGrid w:val="0"/>
        <w:rPr>
          <w:b/>
          <w:sz w:val="18"/>
        </w:rPr>
      </w:pPr>
    </w:p>
    <w:p w:rsidR="00FA5B6D" w:rsidRPr="00E633AE" w:rsidRDefault="006D2B89">
      <w:pPr>
        <w:rPr>
          <w:b/>
          <w:bCs/>
          <w:color w:val="000000"/>
          <w:sz w:val="18"/>
        </w:rPr>
      </w:pPr>
      <w:r w:rsidRPr="00673B5D">
        <w:rPr>
          <w:b/>
          <w:bCs/>
          <w:color w:val="000000"/>
          <w:sz w:val="18"/>
        </w:rPr>
        <w:t>Please return your completed application with required attachments, by the closing date and time, to the Tulalip Tribes Central Employment Office, located at 10200 Quil Ceda Blvd Tulalip, WA 98271.  Tulalip Employment hours Monday-Friday, 9:00 a.m. to 5:00 p.m. Main telephone number (360) 716-1562.</w:t>
      </w:r>
    </w:p>
    <w:sectPr w:rsidR="00FA5B6D" w:rsidRPr="00E633AE" w:rsidSect="0025757E">
      <w:footerReference w:type="default" r:id="rId8"/>
      <w:endnotePr>
        <w:numFmt w:val="decimal"/>
      </w:endnotePr>
      <w:pgSz w:w="12240" w:h="15840"/>
      <w:pgMar w:top="1296"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189" w:rsidRDefault="00EE3189">
      <w:r>
        <w:separator/>
      </w:r>
    </w:p>
  </w:endnote>
  <w:endnote w:type="continuationSeparator" w:id="0">
    <w:p w:rsidR="00EE3189" w:rsidRDefault="00EE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89" w:rsidRPr="0025757E" w:rsidRDefault="00EE3189">
    <w:pPr>
      <w:pStyle w:val="Footer"/>
      <w:tabs>
        <w:tab w:val="clear" w:pos="4320"/>
        <w:tab w:val="clear" w:pos="8640"/>
      </w:tabs>
      <w:rPr>
        <w:sz w:val="16"/>
      </w:rPr>
    </w:pPr>
    <w:r>
      <w:rPr>
        <w:sz w:val="16"/>
      </w:rPr>
      <w:t>6.6.12 CED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189" w:rsidRDefault="00EE3189">
      <w:r>
        <w:separator/>
      </w:r>
    </w:p>
  </w:footnote>
  <w:footnote w:type="continuationSeparator" w:id="0">
    <w:p w:rsidR="00EE3189" w:rsidRDefault="00EE3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sz w:val="18"/>
      </w:rPr>
    </w:lvl>
  </w:abstractNum>
  <w:abstractNum w:abstractNumId="1">
    <w:nsid w:val="080E1F63"/>
    <w:multiLevelType w:val="hybridMultilevel"/>
    <w:tmpl w:val="A8AEA8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903C2A"/>
    <w:multiLevelType w:val="singleLevel"/>
    <w:tmpl w:val="0409000F"/>
    <w:lvl w:ilvl="0">
      <w:start w:val="1"/>
      <w:numFmt w:val="decimal"/>
      <w:lvlText w:val="%1."/>
      <w:legacy w:legacy="1" w:legacySpace="0" w:legacyIndent="360"/>
      <w:lvlJc w:val="left"/>
      <w:pPr>
        <w:ind w:left="360" w:hanging="360"/>
      </w:pPr>
    </w:lvl>
  </w:abstractNum>
  <w:num w:numId="1">
    <w:abstractNumId w:val="0"/>
    <w:lvlOverride w:ilvl="0">
      <w:startOverride w:val="1"/>
      <w:lvl w:ilvl="0">
        <w:start w:val="1"/>
        <w:numFmt w:val="decimal"/>
        <w:pStyle w:val="1"/>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D"/>
    <w:rsid w:val="00035C89"/>
    <w:rsid w:val="00074541"/>
    <w:rsid w:val="00081369"/>
    <w:rsid w:val="00086810"/>
    <w:rsid w:val="000A474B"/>
    <w:rsid w:val="000E7CAC"/>
    <w:rsid w:val="0015180E"/>
    <w:rsid w:val="001556EB"/>
    <w:rsid w:val="00192374"/>
    <w:rsid w:val="001D4D4C"/>
    <w:rsid w:val="002037A6"/>
    <w:rsid w:val="00205644"/>
    <w:rsid w:val="0025757E"/>
    <w:rsid w:val="0026234A"/>
    <w:rsid w:val="002928A8"/>
    <w:rsid w:val="002B0724"/>
    <w:rsid w:val="003A6FF6"/>
    <w:rsid w:val="00491BC3"/>
    <w:rsid w:val="004E63ED"/>
    <w:rsid w:val="004F388D"/>
    <w:rsid w:val="00546454"/>
    <w:rsid w:val="0056676E"/>
    <w:rsid w:val="00573047"/>
    <w:rsid w:val="0057514F"/>
    <w:rsid w:val="00594A52"/>
    <w:rsid w:val="005E56EE"/>
    <w:rsid w:val="006D2B89"/>
    <w:rsid w:val="007150B1"/>
    <w:rsid w:val="00780B66"/>
    <w:rsid w:val="007979D6"/>
    <w:rsid w:val="007C55F2"/>
    <w:rsid w:val="00822B8F"/>
    <w:rsid w:val="008A0E74"/>
    <w:rsid w:val="008A69FA"/>
    <w:rsid w:val="0098571F"/>
    <w:rsid w:val="0099241C"/>
    <w:rsid w:val="00A21A44"/>
    <w:rsid w:val="00A40280"/>
    <w:rsid w:val="00A660A5"/>
    <w:rsid w:val="00A663C8"/>
    <w:rsid w:val="00A71F42"/>
    <w:rsid w:val="00B933A4"/>
    <w:rsid w:val="00C01DF6"/>
    <w:rsid w:val="00C46B6F"/>
    <w:rsid w:val="00C921CE"/>
    <w:rsid w:val="00D75AB6"/>
    <w:rsid w:val="00D82E90"/>
    <w:rsid w:val="00DB1D3B"/>
    <w:rsid w:val="00DC5029"/>
    <w:rsid w:val="00E475CF"/>
    <w:rsid w:val="00E50D26"/>
    <w:rsid w:val="00E633AE"/>
    <w:rsid w:val="00E97A66"/>
    <w:rsid w:val="00ED17A8"/>
    <w:rsid w:val="00ED7904"/>
    <w:rsid w:val="00EE3189"/>
    <w:rsid w:val="00F13BD9"/>
    <w:rsid w:val="00F469C5"/>
    <w:rsid w:val="00F77839"/>
    <w:rsid w:val="00F830DC"/>
    <w:rsid w:val="00FA5B6D"/>
    <w:rsid w:val="00FD3ADB"/>
    <w:rsid w:val="00FE2A0A"/>
    <w:rsid w:val="00FF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6D"/>
    <w:pPr>
      <w:widowControl w:val="0"/>
    </w:pPr>
    <w:rPr>
      <w:snapToGrid w:val="0"/>
      <w:sz w:val="24"/>
    </w:rPr>
  </w:style>
  <w:style w:type="paragraph" w:styleId="Heading1">
    <w:name w:val="heading 1"/>
    <w:basedOn w:val="Normal"/>
    <w:next w:val="Normal"/>
    <w:link w:val="Heading1Char"/>
    <w:qFormat/>
    <w:rsid w:val="002B0724"/>
    <w:pPr>
      <w:keepNext/>
      <w:outlineLvl w:val="0"/>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A5B6D"/>
  </w:style>
  <w:style w:type="paragraph" w:customStyle="1" w:styleId="1">
    <w:name w:val="1"/>
    <w:aliases w:val="2,3"/>
    <w:basedOn w:val="Normal"/>
    <w:rsid w:val="00FA5B6D"/>
    <w:pPr>
      <w:numPr>
        <w:numId w:val="1"/>
      </w:numPr>
      <w:ind w:left="720" w:hanging="720"/>
    </w:pPr>
  </w:style>
  <w:style w:type="paragraph" w:styleId="Title">
    <w:name w:val="Title"/>
    <w:basedOn w:val="Normal"/>
    <w:qFormat/>
    <w:rsid w:val="00FA5B6D"/>
    <w:pPr>
      <w:jc w:val="center"/>
    </w:pPr>
    <w:rPr>
      <w:b/>
    </w:rPr>
  </w:style>
  <w:style w:type="paragraph" w:styleId="Header">
    <w:name w:val="header"/>
    <w:basedOn w:val="Normal"/>
    <w:semiHidden/>
    <w:rsid w:val="00FA5B6D"/>
    <w:pPr>
      <w:tabs>
        <w:tab w:val="center" w:pos="4320"/>
        <w:tab w:val="right" w:pos="8640"/>
      </w:tabs>
    </w:pPr>
  </w:style>
  <w:style w:type="paragraph" w:styleId="Footer">
    <w:name w:val="footer"/>
    <w:basedOn w:val="Normal"/>
    <w:semiHidden/>
    <w:rsid w:val="00FA5B6D"/>
    <w:pPr>
      <w:tabs>
        <w:tab w:val="center" w:pos="4320"/>
        <w:tab w:val="right" w:pos="8640"/>
      </w:tabs>
    </w:pPr>
  </w:style>
  <w:style w:type="paragraph" w:styleId="BodyTextIndent">
    <w:name w:val="Body Text Indent"/>
    <w:basedOn w:val="Normal"/>
    <w:semiHidden/>
    <w:rsid w:val="00FA5B6D"/>
    <w:pPr>
      <w:widowControl/>
      <w:pBdr>
        <w:top w:val="single" w:sz="24" w:space="0" w:color="auto"/>
        <w:left w:val="single" w:sz="24" w:space="0" w:color="auto"/>
        <w:bottom w:val="single" w:sz="24" w:space="0" w:color="auto"/>
        <w:right w:val="single" w:sz="24" w:space="0" w:color="auto"/>
      </w:pBdr>
      <w:tabs>
        <w:tab w:val="left" w:pos="0"/>
      </w:tabs>
      <w:ind w:left="720" w:hanging="720"/>
      <w:jc w:val="both"/>
    </w:pPr>
    <w:rPr>
      <w:snapToGrid/>
      <w:sz w:val="22"/>
    </w:rPr>
  </w:style>
  <w:style w:type="paragraph" w:styleId="Subtitle">
    <w:name w:val="Subtitle"/>
    <w:basedOn w:val="Normal"/>
    <w:qFormat/>
    <w:rsid w:val="00FA5B6D"/>
    <w:pPr>
      <w:jc w:val="center"/>
    </w:pPr>
    <w:rPr>
      <w:b/>
    </w:rPr>
  </w:style>
  <w:style w:type="paragraph" w:styleId="BalloonText">
    <w:name w:val="Balloon Text"/>
    <w:basedOn w:val="Normal"/>
    <w:link w:val="BalloonTextChar"/>
    <w:uiPriority w:val="99"/>
    <w:semiHidden/>
    <w:unhideWhenUsed/>
    <w:rsid w:val="004E63ED"/>
    <w:rPr>
      <w:rFonts w:ascii="Tahoma" w:hAnsi="Tahoma" w:cs="Tahoma"/>
      <w:sz w:val="16"/>
      <w:szCs w:val="16"/>
    </w:rPr>
  </w:style>
  <w:style w:type="character" w:customStyle="1" w:styleId="BalloonTextChar">
    <w:name w:val="Balloon Text Char"/>
    <w:basedOn w:val="DefaultParagraphFont"/>
    <w:link w:val="BalloonText"/>
    <w:uiPriority w:val="99"/>
    <w:semiHidden/>
    <w:rsid w:val="004E63ED"/>
    <w:rPr>
      <w:rFonts w:ascii="Tahoma" w:hAnsi="Tahoma" w:cs="Tahoma"/>
      <w:snapToGrid w:val="0"/>
      <w:sz w:val="16"/>
      <w:szCs w:val="16"/>
    </w:rPr>
  </w:style>
  <w:style w:type="paragraph" w:styleId="NoSpacing">
    <w:name w:val="No Spacing"/>
    <w:uiPriority w:val="1"/>
    <w:qFormat/>
    <w:rsid w:val="00081369"/>
    <w:rPr>
      <w:rFonts w:ascii="Calibri" w:eastAsia="Calibri" w:hAnsi="Calibri"/>
      <w:sz w:val="22"/>
      <w:szCs w:val="22"/>
    </w:rPr>
  </w:style>
  <w:style w:type="character" w:customStyle="1" w:styleId="Heading1Char">
    <w:name w:val="Heading 1 Char"/>
    <w:basedOn w:val="DefaultParagraphFont"/>
    <w:link w:val="Heading1"/>
    <w:rsid w:val="002B0724"/>
    <w:rPr>
      <w:b/>
      <w:snapToGrid w:val="0"/>
      <w:sz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6D"/>
    <w:pPr>
      <w:widowControl w:val="0"/>
    </w:pPr>
    <w:rPr>
      <w:snapToGrid w:val="0"/>
      <w:sz w:val="24"/>
    </w:rPr>
  </w:style>
  <w:style w:type="paragraph" w:styleId="Heading1">
    <w:name w:val="heading 1"/>
    <w:basedOn w:val="Normal"/>
    <w:next w:val="Normal"/>
    <w:link w:val="Heading1Char"/>
    <w:qFormat/>
    <w:rsid w:val="002B0724"/>
    <w:pPr>
      <w:keepNext/>
      <w:outlineLvl w:val="0"/>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A5B6D"/>
  </w:style>
  <w:style w:type="paragraph" w:customStyle="1" w:styleId="1">
    <w:name w:val="1"/>
    <w:aliases w:val="2,3"/>
    <w:basedOn w:val="Normal"/>
    <w:rsid w:val="00FA5B6D"/>
    <w:pPr>
      <w:numPr>
        <w:numId w:val="1"/>
      </w:numPr>
      <w:ind w:left="720" w:hanging="720"/>
    </w:pPr>
  </w:style>
  <w:style w:type="paragraph" w:styleId="Title">
    <w:name w:val="Title"/>
    <w:basedOn w:val="Normal"/>
    <w:qFormat/>
    <w:rsid w:val="00FA5B6D"/>
    <w:pPr>
      <w:jc w:val="center"/>
    </w:pPr>
    <w:rPr>
      <w:b/>
    </w:rPr>
  </w:style>
  <w:style w:type="paragraph" w:styleId="Header">
    <w:name w:val="header"/>
    <w:basedOn w:val="Normal"/>
    <w:semiHidden/>
    <w:rsid w:val="00FA5B6D"/>
    <w:pPr>
      <w:tabs>
        <w:tab w:val="center" w:pos="4320"/>
        <w:tab w:val="right" w:pos="8640"/>
      </w:tabs>
    </w:pPr>
  </w:style>
  <w:style w:type="paragraph" w:styleId="Footer">
    <w:name w:val="footer"/>
    <w:basedOn w:val="Normal"/>
    <w:semiHidden/>
    <w:rsid w:val="00FA5B6D"/>
    <w:pPr>
      <w:tabs>
        <w:tab w:val="center" w:pos="4320"/>
        <w:tab w:val="right" w:pos="8640"/>
      </w:tabs>
    </w:pPr>
  </w:style>
  <w:style w:type="paragraph" w:styleId="BodyTextIndent">
    <w:name w:val="Body Text Indent"/>
    <w:basedOn w:val="Normal"/>
    <w:semiHidden/>
    <w:rsid w:val="00FA5B6D"/>
    <w:pPr>
      <w:widowControl/>
      <w:pBdr>
        <w:top w:val="single" w:sz="24" w:space="0" w:color="auto"/>
        <w:left w:val="single" w:sz="24" w:space="0" w:color="auto"/>
        <w:bottom w:val="single" w:sz="24" w:space="0" w:color="auto"/>
        <w:right w:val="single" w:sz="24" w:space="0" w:color="auto"/>
      </w:pBdr>
      <w:tabs>
        <w:tab w:val="left" w:pos="0"/>
      </w:tabs>
      <w:ind w:left="720" w:hanging="720"/>
      <w:jc w:val="both"/>
    </w:pPr>
    <w:rPr>
      <w:snapToGrid/>
      <w:sz w:val="22"/>
    </w:rPr>
  </w:style>
  <w:style w:type="paragraph" w:styleId="Subtitle">
    <w:name w:val="Subtitle"/>
    <w:basedOn w:val="Normal"/>
    <w:qFormat/>
    <w:rsid w:val="00FA5B6D"/>
    <w:pPr>
      <w:jc w:val="center"/>
    </w:pPr>
    <w:rPr>
      <w:b/>
    </w:rPr>
  </w:style>
  <w:style w:type="paragraph" w:styleId="BalloonText">
    <w:name w:val="Balloon Text"/>
    <w:basedOn w:val="Normal"/>
    <w:link w:val="BalloonTextChar"/>
    <w:uiPriority w:val="99"/>
    <w:semiHidden/>
    <w:unhideWhenUsed/>
    <w:rsid w:val="004E63ED"/>
    <w:rPr>
      <w:rFonts w:ascii="Tahoma" w:hAnsi="Tahoma" w:cs="Tahoma"/>
      <w:sz w:val="16"/>
      <w:szCs w:val="16"/>
    </w:rPr>
  </w:style>
  <w:style w:type="character" w:customStyle="1" w:styleId="BalloonTextChar">
    <w:name w:val="Balloon Text Char"/>
    <w:basedOn w:val="DefaultParagraphFont"/>
    <w:link w:val="BalloonText"/>
    <w:uiPriority w:val="99"/>
    <w:semiHidden/>
    <w:rsid w:val="004E63ED"/>
    <w:rPr>
      <w:rFonts w:ascii="Tahoma" w:hAnsi="Tahoma" w:cs="Tahoma"/>
      <w:snapToGrid w:val="0"/>
      <w:sz w:val="16"/>
      <w:szCs w:val="16"/>
    </w:rPr>
  </w:style>
  <w:style w:type="paragraph" w:styleId="NoSpacing">
    <w:name w:val="No Spacing"/>
    <w:uiPriority w:val="1"/>
    <w:qFormat/>
    <w:rsid w:val="00081369"/>
    <w:rPr>
      <w:rFonts w:ascii="Calibri" w:eastAsia="Calibri" w:hAnsi="Calibri"/>
      <w:sz w:val="22"/>
      <w:szCs w:val="22"/>
    </w:rPr>
  </w:style>
  <w:style w:type="character" w:customStyle="1" w:styleId="Heading1Char">
    <w:name w:val="Heading 1 Char"/>
    <w:basedOn w:val="DefaultParagraphFont"/>
    <w:link w:val="Heading1"/>
    <w:rsid w:val="002B0724"/>
    <w:rPr>
      <w:b/>
      <w:snapToGrid w:val="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THE TULALIP TRIBES</vt:lpstr>
    </vt:vector>
  </TitlesOfParts>
  <Company>TULALIP CASINO</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TULALIP TRIBES</dc:title>
  <dc:creator>K &amp; W</dc:creator>
  <cp:lastModifiedBy>Windows User</cp:lastModifiedBy>
  <cp:revision>2</cp:revision>
  <cp:lastPrinted>2012-06-07T20:56:00Z</cp:lastPrinted>
  <dcterms:created xsi:type="dcterms:W3CDTF">2012-07-09T14:20:00Z</dcterms:created>
  <dcterms:modified xsi:type="dcterms:W3CDTF">2012-07-09T14:20:00Z</dcterms:modified>
</cp:coreProperties>
</file>